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686BE" w14:textId="77777777" w:rsidR="003D6F37" w:rsidRDefault="003D6F37" w:rsidP="005E538C">
      <w:pPr>
        <w:spacing w:after="0"/>
        <w:jc w:val="center"/>
      </w:pPr>
      <w:r>
        <w:rPr>
          <w:noProof/>
        </w:rPr>
        <w:drawing>
          <wp:inline distT="0" distB="0" distL="0" distR="0" wp14:anchorId="1BD43DE4" wp14:editId="055A707E">
            <wp:extent cx="2665095" cy="457990"/>
            <wp:effectExtent l="0" t="0" r="1905" b="0"/>
            <wp:docPr id="2" name="Afbeelding 2" descr="\\Sources.localzone\Users$\5044-7021-L.Hoff\Downloads\logo_op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2665095" cy="457990"/>
                    </a:xfrm>
                    <a:prstGeom prst="rect">
                      <a:avLst/>
                    </a:prstGeom>
                  </pic:spPr>
                </pic:pic>
              </a:graphicData>
            </a:graphic>
          </wp:inline>
        </w:drawing>
      </w:r>
    </w:p>
    <w:p w14:paraId="366BDDF2" w14:textId="77777777" w:rsidR="00C175BD" w:rsidRPr="003D6F37" w:rsidRDefault="005E538C" w:rsidP="005E538C">
      <w:pPr>
        <w:spacing w:after="0"/>
        <w:jc w:val="center"/>
        <w:rPr>
          <w:rFonts w:ascii="Arial" w:hAnsi="Arial" w:cs="Arial"/>
          <w:i/>
          <w:color w:val="1F4E79" w:themeColor="accent1" w:themeShade="80"/>
          <w:sz w:val="20"/>
          <w:szCs w:val="20"/>
        </w:rPr>
      </w:pPr>
      <w:r>
        <w:rPr>
          <w:rFonts w:ascii="Arial" w:hAnsi="Arial" w:cs="Arial"/>
          <w:i/>
          <w:color w:val="1F4E79" w:themeColor="accent1" w:themeShade="80"/>
          <w:sz w:val="20"/>
          <w:szCs w:val="20"/>
        </w:rPr>
        <w:t xml:space="preserve">                                         </w:t>
      </w:r>
      <w:r w:rsidR="00466450" w:rsidRPr="003D6F37">
        <w:rPr>
          <w:rFonts w:ascii="Arial" w:hAnsi="Arial" w:cs="Arial"/>
          <w:i/>
          <w:color w:val="1F4E79" w:themeColor="accent1" w:themeShade="80"/>
          <w:sz w:val="20"/>
          <w:szCs w:val="20"/>
        </w:rPr>
        <w:t>Ondersteuningsteam</w:t>
      </w:r>
    </w:p>
    <w:p w14:paraId="06FAA259" w14:textId="77777777" w:rsidR="000F2979" w:rsidRDefault="000F2979" w:rsidP="00794CB7">
      <w:pPr>
        <w:spacing w:after="0"/>
        <w:jc w:val="both"/>
      </w:pPr>
    </w:p>
    <w:p w14:paraId="5832E96D" w14:textId="256A49F1" w:rsidR="003E57A4" w:rsidRPr="003F2C88" w:rsidRDefault="003E57A4" w:rsidP="00794CB7">
      <w:pPr>
        <w:spacing w:after="0" w:line="240" w:lineRule="auto"/>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OPON biedt haar scholen ondersteuning om er voor te zorgen dat aan alle leerlingen Passend Onderwijs kan worden geboden</w:t>
      </w:r>
      <w:r w:rsidR="00A44CFD" w:rsidRPr="003F2C88">
        <w:rPr>
          <w:rFonts w:ascii="Georgia" w:hAnsi="Georgia"/>
          <w:color w:val="2F5496" w:themeColor="accent5" w:themeShade="BF"/>
          <w:sz w:val="24"/>
          <w:szCs w:val="24"/>
        </w:rPr>
        <w:t xml:space="preserve"> (zorgplicht)</w:t>
      </w:r>
      <w:r w:rsidRPr="003F2C88">
        <w:rPr>
          <w:rFonts w:ascii="Georgia" w:hAnsi="Georgia"/>
          <w:color w:val="2F5496" w:themeColor="accent5" w:themeShade="BF"/>
          <w:sz w:val="24"/>
          <w:szCs w:val="24"/>
        </w:rPr>
        <w:t xml:space="preserve">. </w:t>
      </w:r>
    </w:p>
    <w:p w14:paraId="3431E42C" w14:textId="77777777" w:rsidR="00C66925" w:rsidRPr="003F2C88" w:rsidRDefault="00C66925" w:rsidP="00794CB7">
      <w:pPr>
        <w:spacing w:after="0"/>
        <w:jc w:val="both"/>
        <w:rPr>
          <w:rFonts w:ascii="Georgia" w:hAnsi="Georgia"/>
          <w:color w:val="2F5496" w:themeColor="accent5" w:themeShade="BF"/>
          <w:sz w:val="24"/>
          <w:szCs w:val="24"/>
        </w:rPr>
      </w:pPr>
    </w:p>
    <w:p w14:paraId="37CD01CA" w14:textId="60A4CFA7" w:rsidR="00E80FC0" w:rsidRPr="003F2C88" w:rsidRDefault="00E80FC0" w:rsidP="00794CB7">
      <w:pPr>
        <w:spacing w:after="0"/>
        <w:jc w:val="both"/>
        <w:rPr>
          <w:rFonts w:ascii="Georgia" w:hAnsi="Georgia"/>
          <w:color w:val="2F5496" w:themeColor="accent5" w:themeShade="BF"/>
          <w:sz w:val="24"/>
          <w:szCs w:val="24"/>
        </w:rPr>
      </w:pPr>
      <w:r w:rsidRPr="00E80FC0">
        <w:rPr>
          <w:rFonts w:ascii="Georgia" w:hAnsi="Georgia"/>
          <w:color w:val="2F5496" w:themeColor="accent5" w:themeShade="BF"/>
          <w:sz w:val="24"/>
          <w:szCs w:val="24"/>
        </w:rPr>
        <w:t xml:space="preserve">Algemeen directeur Han </w:t>
      </w:r>
      <w:proofErr w:type="spellStart"/>
      <w:r w:rsidRPr="00E80FC0">
        <w:rPr>
          <w:rFonts w:ascii="Georgia" w:hAnsi="Georgia"/>
          <w:color w:val="2F5496" w:themeColor="accent5" w:themeShade="BF"/>
          <w:sz w:val="24"/>
          <w:szCs w:val="24"/>
        </w:rPr>
        <w:t>Sijbring</w:t>
      </w:r>
      <w:proofErr w:type="spellEnd"/>
      <w:r w:rsidRPr="00E80FC0">
        <w:rPr>
          <w:rFonts w:ascii="Georgia" w:hAnsi="Georgia"/>
          <w:color w:val="2F5496" w:themeColor="accent5" w:themeShade="BF"/>
          <w:sz w:val="24"/>
          <w:szCs w:val="24"/>
        </w:rPr>
        <w:t xml:space="preserve"> vertegenwoordigt OPO Noordenveld in de ALV van </w:t>
      </w:r>
      <w:r w:rsidR="00F87469">
        <w:rPr>
          <w:rFonts w:ascii="Georgia" w:hAnsi="Georgia"/>
          <w:color w:val="2F5496" w:themeColor="accent5" w:themeShade="BF"/>
          <w:sz w:val="24"/>
          <w:szCs w:val="24"/>
        </w:rPr>
        <w:t>het samenwerkingsverband (</w:t>
      </w:r>
      <w:r w:rsidRPr="00E80FC0">
        <w:rPr>
          <w:rFonts w:ascii="Georgia" w:hAnsi="Georgia"/>
          <w:color w:val="2F5496" w:themeColor="accent5" w:themeShade="BF"/>
          <w:sz w:val="24"/>
          <w:szCs w:val="24"/>
        </w:rPr>
        <w:t>SWV</w:t>
      </w:r>
      <w:r w:rsidR="00F87469">
        <w:rPr>
          <w:rFonts w:ascii="Georgia" w:hAnsi="Georgia"/>
          <w:color w:val="2F5496" w:themeColor="accent5" w:themeShade="BF"/>
          <w:sz w:val="24"/>
          <w:szCs w:val="24"/>
        </w:rPr>
        <w:t>)</w:t>
      </w:r>
      <w:r w:rsidRPr="00E80FC0">
        <w:rPr>
          <w:rFonts w:ascii="Georgia" w:hAnsi="Georgia"/>
          <w:color w:val="2F5496" w:themeColor="accent5" w:themeShade="BF"/>
          <w:sz w:val="24"/>
          <w:szCs w:val="24"/>
        </w:rPr>
        <w:t xml:space="preserve"> </w:t>
      </w:r>
      <w:r w:rsidR="00061CA0">
        <w:rPr>
          <w:rFonts w:ascii="Georgia" w:hAnsi="Georgia"/>
          <w:color w:val="2F5496" w:themeColor="accent5" w:themeShade="BF"/>
          <w:sz w:val="24"/>
          <w:szCs w:val="24"/>
        </w:rPr>
        <w:t xml:space="preserve">PO </w:t>
      </w:r>
      <w:r w:rsidRPr="00E80FC0">
        <w:rPr>
          <w:rFonts w:ascii="Georgia" w:hAnsi="Georgia"/>
          <w:color w:val="2F5496" w:themeColor="accent5" w:themeShade="BF"/>
          <w:sz w:val="24"/>
          <w:szCs w:val="24"/>
        </w:rPr>
        <w:t>20.01</w:t>
      </w:r>
      <w:r w:rsidR="00061CA0">
        <w:rPr>
          <w:rFonts w:ascii="Georgia" w:hAnsi="Georgia"/>
          <w:color w:val="2F5496" w:themeColor="accent5" w:themeShade="BF"/>
          <w:sz w:val="24"/>
          <w:szCs w:val="24"/>
        </w:rPr>
        <w:t>.</w:t>
      </w:r>
    </w:p>
    <w:p w14:paraId="401DE5DA" w14:textId="77777777" w:rsidR="00390668" w:rsidRPr="003F2C88" w:rsidRDefault="00390668" w:rsidP="00794CB7">
      <w:pPr>
        <w:spacing w:after="0"/>
        <w:jc w:val="both"/>
        <w:rPr>
          <w:rFonts w:ascii="Georgia" w:hAnsi="Georgia"/>
          <w:color w:val="2F5496" w:themeColor="accent5" w:themeShade="BF"/>
          <w:sz w:val="24"/>
          <w:szCs w:val="24"/>
        </w:rPr>
      </w:pPr>
    </w:p>
    <w:p w14:paraId="5607AC71" w14:textId="77777777" w:rsidR="005F01BC" w:rsidRPr="003F2C88" w:rsidRDefault="00390668" w:rsidP="00FE5FCD">
      <w:pPr>
        <w:spacing w:after="0"/>
        <w:jc w:val="center"/>
        <w:rPr>
          <w:rFonts w:ascii="Georgia" w:hAnsi="Georgia"/>
          <w:color w:val="2F5496" w:themeColor="accent5" w:themeShade="BF"/>
          <w:sz w:val="24"/>
          <w:szCs w:val="24"/>
        </w:rPr>
      </w:pPr>
      <w:r w:rsidRPr="003F2C88">
        <w:rPr>
          <w:rFonts w:ascii="Georgia" w:hAnsi="Georgia"/>
          <w:noProof/>
        </w:rPr>
        <w:drawing>
          <wp:inline distT="0" distB="0" distL="0" distR="0" wp14:anchorId="7F3CFBD9" wp14:editId="7BB5A667">
            <wp:extent cx="2333625" cy="383324"/>
            <wp:effectExtent l="0" t="0" r="0" b="0"/>
            <wp:docPr id="4" name="Afbeelding 4" descr="Afbeeldingsresultaat voor passend onderwijs po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165" cy="396389"/>
                    </a:xfrm>
                    <a:prstGeom prst="rect">
                      <a:avLst/>
                    </a:prstGeom>
                  </pic:spPr>
                </pic:pic>
              </a:graphicData>
            </a:graphic>
          </wp:inline>
        </w:drawing>
      </w:r>
    </w:p>
    <w:p w14:paraId="6DC92CEF" w14:textId="77777777" w:rsidR="00070411" w:rsidRPr="003F2C88" w:rsidRDefault="00070411" w:rsidP="00FE5FCD">
      <w:pPr>
        <w:spacing w:after="0"/>
        <w:jc w:val="both"/>
        <w:rPr>
          <w:rFonts w:ascii="Georgia" w:hAnsi="Georgia"/>
          <w:b/>
          <w:color w:val="2F5496" w:themeColor="accent5" w:themeShade="BF"/>
          <w:sz w:val="24"/>
          <w:szCs w:val="24"/>
        </w:rPr>
      </w:pPr>
    </w:p>
    <w:p w14:paraId="59CDB7E5" w14:textId="77777777" w:rsidR="00FE5FCD" w:rsidRPr="003F2C88" w:rsidRDefault="00FE5FCD" w:rsidP="00FE5FCD">
      <w:pPr>
        <w:spacing w:after="0"/>
        <w:jc w:val="both"/>
        <w:rPr>
          <w:rFonts w:ascii="Georgia" w:hAnsi="Georgia"/>
          <w:b/>
          <w:color w:val="2F5496" w:themeColor="accent5" w:themeShade="BF"/>
          <w:sz w:val="24"/>
          <w:szCs w:val="24"/>
        </w:rPr>
      </w:pPr>
      <w:r w:rsidRPr="003F2C88">
        <w:rPr>
          <w:rFonts w:ascii="Georgia" w:hAnsi="Georgia"/>
          <w:b/>
          <w:color w:val="2F5496" w:themeColor="accent5" w:themeShade="BF"/>
          <w:sz w:val="24"/>
          <w:szCs w:val="24"/>
        </w:rPr>
        <w:t>Ondersteuning Passend Onderwijs:</w:t>
      </w:r>
    </w:p>
    <w:p w14:paraId="4414BBC2" w14:textId="77777777" w:rsidR="00FE5FCD" w:rsidRPr="003F2C88" w:rsidRDefault="00FE5FCD" w:rsidP="00A86A56">
      <w:p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 xml:space="preserve">Scholen kunnen een observatie en/of (extra) ondersteuning aanvragen bij het OT. Dit kan zowel voor een individuele leerling, een groepje leerlingen, een hele groep als voor een leerkracht. Ook kan er onderzoek aangevraagd worden. Een aanvraag kan worden ingediend door het invullen en opsturen van een formulier. </w:t>
      </w:r>
    </w:p>
    <w:p w14:paraId="44066FBF" w14:textId="4BEA861B" w:rsidR="00E255A3" w:rsidRPr="003F2C88" w:rsidRDefault="00E65AD4" w:rsidP="00A86A56">
      <w:p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De meest recente</w:t>
      </w:r>
      <w:r w:rsidR="00FE5FCD" w:rsidRPr="003F2C88">
        <w:rPr>
          <w:rFonts w:ascii="Georgia" w:hAnsi="Georgia"/>
          <w:color w:val="2F5496" w:themeColor="accent5" w:themeShade="BF"/>
          <w:sz w:val="24"/>
          <w:szCs w:val="24"/>
        </w:rPr>
        <w:t xml:space="preserve"> formulieren  kunt u downloaden vanaf de we</w:t>
      </w:r>
      <w:r w:rsidRPr="003F2C88">
        <w:rPr>
          <w:rFonts w:ascii="Georgia" w:hAnsi="Georgia"/>
          <w:color w:val="2F5496" w:themeColor="accent5" w:themeShade="BF"/>
          <w:sz w:val="24"/>
          <w:szCs w:val="24"/>
        </w:rPr>
        <w:t xml:space="preserve">bsite van OPON </w:t>
      </w:r>
      <w:r w:rsidRPr="003F2C88">
        <w:rPr>
          <w:rFonts w:ascii="Georgia" w:hAnsi="Georgia"/>
          <w:i/>
          <w:color w:val="2F5496" w:themeColor="accent5" w:themeShade="BF"/>
          <w:sz w:val="24"/>
          <w:szCs w:val="24"/>
        </w:rPr>
        <w:t>(Login ondersteuning intern)</w:t>
      </w:r>
      <w:r w:rsidRPr="003F2C88">
        <w:rPr>
          <w:rFonts w:ascii="Georgia" w:hAnsi="Georgia"/>
          <w:color w:val="2F5496" w:themeColor="accent5" w:themeShade="BF"/>
          <w:sz w:val="24"/>
          <w:szCs w:val="24"/>
        </w:rPr>
        <w:t>.</w:t>
      </w:r>
      <w:r w:rsidR="00FE5FCD" w:rsidRPr="003F2C88">
        <w:rPr>
          <w:rFonts w:ascii="Georgia" w:hAnsi="Georgia"/>
          <w:color w:val="2F5496" w:themeColor="accent5" w:themeShade="BF"/>
          <w:sz w:val="24"/>
          <w:szCs w:val="24"/>
        </w:rPr>
        <w:t xml:space="preserve"> </w:t>
      </w:r>
      <w:r w:rsidRPr="003F2C88">
        <w:rPr>
          <w:rFonts w:ascii="Georgia" w:hAnsi="Georgia"/>
          <w:color w:val="2F5496" w:themeColor="accent5" w:themeShade="BF"/>
          <w:sz w:val="24"/>
          <w:szCs w:val="24"/>
        </w:rPr>
        <w:t>Hiervoor heeft u echter wel een wachtwoord nodig.</w:t>
      </w:r>
      <w:r w:rsidR="00E255A3" w:rsidRPr="003F2C88">
        <w:rPr>
          <w:rFonts w:ascii="Georgia" w:hAnsi="Georgia"/>
          <w:color w:val="2F5496" w:themeColor="accent5" w:themeShade="BF"/>
          <w:sz w:val="24"/>
          <w:szCs w:val="24"/>
        </w:rPr>
        <w:t xml:space="preserve"> </w:t>
      </w:r>
      <w:r w:rsidR="00817E0B" w:rsidRPr="003F2C88">
        <w:rPr>
          <w:rFonts w:ascii="Georgia" w:hAnsi="Georgia"/>
          <w:color w:val="2F5496" w:themeColor="accent5" w:themeShade="BF"/>
          <w:sz w:val="24"/>
          <w:szCs w:val="24"/>
        </w:rPr>
        <w:t xml:space="preserve">Dit wachtwoord is bekend bij </w:t>
      </w:r>
      <w:r w:rsidR="00CD2597" w:rsidRPr="003F2C88">
        <w:rPr>
          <w:rFonts w:ascii="Georgia" w:hAnsi="Georgia"/>
          <w:color w:val="2F5496" w:themeColor="accent5" w:themeShade="BF"/>
          <w:sz w:val="24"/>
          <w:szCs w:val="24"/>
        </w:rPr>
        <w:t xml:space="preserve">de </w:t>
      </w:r>
      <w:r w:rsidR="00817E0B" w:rsidRPr="003F2C88">
        <w:rPr>
          <w:rFonts w:ascii="Georgia" w:hAnsi="Georgia"/>
          <w:color w:val="2F5496" w:themeColor="accent5" w:themeShade="BF"/>
          <w:sz w:val="24"/>
          <w:szCs w:val="24"/>
        </w:rPr>
        <w:t xml:space="preserve">directeuren en </w:t>
      </w:r>
      <w:r w:rsidR="00CD2597" w:rsidRPr="003F2C88">
        <w:rPr>
          <w:rFonts w:ascii="Georgia" w:hAnsi="Georgia"/>
          <w:color w:val="2F5496" w:themeColor="accent5" w:themeShade="BF"/>
          <w:sz w:val="24"/>
          <w:szCs w:val="24"/>
        </w:rPr>
        <w:t>intern begeleiders van de scholen.</w:t>
      </w:r>
    </w:p>
    <w:p w14:paraId="3FE1B57B" w14:textId="77777777" w:rsidR="00A86A56" w:rsidRPr="003F2C88" w:rsidRDefault="00A86A56" w:rsidP="00E255A3">
      <w:pPr>
        <w:spacing w:after="0"/>
        <w:jc w:val="center"/>
        <w:rPr>
          <w:rFonts w:ascii="Georgia" w:hAnsi="Georgia"/>
          <w:color w:val="2F5496" w:themeColor="accent5" w:themeShade="BF"/>
          <w:sz w:val="6"/>
          <w:szCs w:val="6"/>
        </w:rPr>
      </w:pPr>
    </w:p>
    <w:p w14:paraId="0B310C64" w14:textId="7456E151" w:rsidR="00FE5FCD" w:rsidRPr="003F2C88" w:rsidRDefault="00FE5FCD" w:rsidP="00FE5FCD">
      <w:p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 xml:space="preserve">De (meeste) leden van het OT werken vanuit </w:t>
      </w:r>
      <w:r w:rsidR="00C266DD" w:rsidRPr="003F2C88">
        <w:rPr>
          <w:rFonts w:ascii="Georgia" w:hAnsi="Georgia"/>
          <w:color w:val="2F5496" w:themeColor="accent5" w:themeShade="BF"/>
          <w:sz w:val="24"/>
          <w:szCs w:val="24"/>
        </w:rPr>
        <w:t xml:space="preserve">     </w:t>
      </w:r>
      <w:r w:rsidR="00E64A0C" w:rsidRPr="003F2C88">
        <w:rPr>
          <w:rFonts w:ascii="Georgia" w:hAnsi="Georgia"/>
          <w:color w:val="2F5496" w:themeColor="accent5" w:themeShade="BF"/>
          <w:sz w:val="24"/>
          <w:szCs w:val="24"/>
        </w:rPr>
        <w:t xml:space="preserve">het stafbureau </w:t>
      </w:r>
      <w:r w:rsidR="00011CB9">
        <w:rPr>
          <w:rFonts w:ascii="Georgia" w:hAnsi="Georgia"/>
          <w:color w:val="2F5496" w:themeColor="accent5" w:themeShade="BF"/>
          <w:sz w:val="24"/>
          <w:szCs w:val="24"/>
        </w:rPr>
        <w:t>(</w:t>
      </w:r>
      <w:r w:rsidR="00E64A0C" w:rsidRPr="003F2C88">
        <w:rPr>
          <w:rFonts w:ascii="Georgia" w:hAnsi="Georgia"/>
          <w:color w:val="2F5496" w:themeColor="accent5" w:themeShade="BF"/>
          <w:sz w:val="24"/>
          <w:szCs w:val="24"/>
        </w:rPr>
        <w:t>Groene Zoom</w:t>
      </w:r>
      <w:r w:rsidR="00011CB9">
        <w:rPr>
          <w:rFonts w:ascii="Georgia" w:hAnsi="Georgia"/>
          <w:color w:val="2F5496" w:themeColor="accent5" w:themeShade="BF"/>
          <w:sz w:val="24"/>
          <w:szCs w:val="24"/>
        </w:rPr>
        <w:t xml:space="preserve"> 16 te Roden)</w:t>
      </w:r>
      <w:r w:rsidRPr="003F2C88">
        <w:rPr>
          <w:rFonts w:ascii="Georgia" w:hAnsi="Georgia"/>
          <w:color w:val="2F5496" w:themeColor="accent5" w:themeShade="BF"/>
          <w:sz w:val="24"/>
          <w:szCs w:val="24"/>
        </w:rPr>
        <w:t xml:space="preserve"> en zijn daar ook telefonisch te bereiken voor vragen over onderzoeken, arrangementen en mogelijkheden voor ondersteuning. Uiteraard zijn zij ook via de mail bereikbaar (zie de </w:t>
      </w:r>
      <w:r w:rsidR="005236B2" w:rsidRPr="003F2C88">
        <w:rPr>
          <w:rFonts w:ascii="Georgia" w:hAnsi="Georgia"/>
          <w:color w:val="2F5496" w:themeColor="accent5" w:themeShade="BF"/>
          <w:sz w:val="24"/>
          <w:szCs w:val="24"/>
        </w:rPr>
        <w:t xml:space="preserve">andere </w:t>
      </w:r>
      <w:r w:rsidRPr="003F2C88">
        <w:rPr>
          <w:rFonts w:ascii="Georgia" w:hAnsi="Georgia"/>
          <w:color w:val="2F5496" w:themeColor="accent5" w:themeShade="BF"/>
          <w:sz w:val="24"/>
          <w:szCs w:val="24"/>
        </w:rPr>
        <w:t>kant van deze folder</w:t>
      </w:r>
      <w:r w:rsidR="002A4637" w:rsidRPr="003F2C88">
        <w:rPr>
          <w:rFonts w:ascii="Georgia" w:hAnsi="Georgia"/>
          <w:color w:val="2F5496" w:themeColor="accent5" w:themeShade="BF"/>
          <w:sz w:val="24"/>
          <w:szCs w:val="24"/>
        </w:rPr>
        <w:t>)</w:t>
      </w:r>
      <w:r w:rsidRPr="003F2C88">
        <w:rPr>
          <w:rFonts w:ascii="Georgia" w:hAnsi="Georgia"/>
          <w:color w:val="2F5496" w:themeColor="accent5" w:themeShade="BF"/>
          <w:sz w:val="24"/>
          <w:szCs w:val="24"/>
        </w:rPr>
        <w:t>.</w:t>
      </w:r>
    </w:p>
    <w:p w14:paraId="2917C74C" w14:textId="3D864614" w:rsidR="00754F52" w:rsidRPr="003F2C88" w:rsidRDefault="00754F52" w:rsidP="00FE5FCD">
      <w:pPr>
        <w:spacing w:after="0"/>
        <w:jc w:val="both"/>
        <w:rPr>
          <w:rFonts w:ascii="Georgia" w:hAnsi="Georgia"/>
          <w:color w:val="2F5496" w:themeColor="accent5" w:themeShade="BF"/>
          <w:sz w:val="24"/>
          <w:szCs w:val="24"/>
        </w:rPr>
      </w:pPr>
    </w:p>
    <w:p w14:paraId="73B51504" w14:textId="633B3A4A" w:rsidR="00FE5FCD" w:rsidRPr="003F2C88" w:rsidRDefault="000314CD" w:rsidP="00794CB7">
      <w:pPr>
        <w:spacing w:after="0"/>
        <w:jc w:val="both"/>
        <w:rPr>
          <w:rFonts w:ascii="Georgia" w:hAnsi="Georgia"/>
          <w:b/>
          <w:color w:val="2F5496" w:themeColor="accent5" w:themeShade="BF"/>
          <w:sz w:val="24"/>
          <w:szCs w:val="24"/>
        </w:rPr>
      </w:pPr>
      <w:r w:rsidRPr="003F2C88">
        <w:rPr>
          <w:rFonts w:ascii="Georgia" w:hAnsi="Georgia"/>
          <w:noProof/>
        </w:rPr>
        <w:drawing>
          <wp:anchor distT="0" distB="0" distL="114300" distR="114300" simplePos="0" relativeHeight="251668489" behindDoc="1" locked="0" layoutInCell="1" allowOverlap="1" wp14:anchorId="2C0CA6C2" wp14:editId="354010A2">
            <wp:simplePos x="0" y="0"/>
            <wp:positionH relativeFrom="column">
              <wp:posOffset>1971675</wp:posOffset>
            </wp:positionH>
            <wp:positionV relativeFrom="paragraph">
              <wp:posOffset>19685</wp:posOffset>
            </wp:positionV>
            <wp:extent cx="884555" cy="1019175"/>
            <wp:effectExtent l="0" t="0" r="0" b="9525"/>
            <wp:wrapTight wrapText="bothSides">
              <wp:wrapPolygon edited="0">
                <wp:start x="0" y="0"/>
                <wp:lineTo x="0" y="21398"/>
                <wp:lineTo x="20933" y="21398"/>
                <wp:lineTo x="20933" y="0"/>
                <wp:lineTo x="0" y="0"/>
              </wp:wrapPolygon>
            </wp:wrapTight>
            <wp:docPr id="11" name="Afbeelding 1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4555" cy="1019175"/>
                    </a:xfrm>
                    <a:prstGeom prst="rect">
                      <a:avLst/>
                    </a:prstGeom>
                  </pic:spPr>
                </pic:pic>
              </a:graphicData>
            </a:graphic>
            <wp14:sizeRelH relativeFrom="margin">
              <wp14:pctWidth>0</wp14:pctWidth>
            </wp14:sizeRelH>
            <wp14:sizeRelV relativeFrom="margin">
              <wp14:pctHeight>0</wp14:pctHeight>
            </wp14:sizeRelV>
          </wp:anchor>
        </w:drawing>
      </w:r>
      <w:r w:rsidR="006D20EE" w:rsidRPr="003F2C88">
        <w:rPr>
          <w:rFonts w:ascii="Georgia" w:hAnsi="Georgia"/>
          <w:noProof/>
        </w:rPr>
        <w:drawing>
          <wp:inline distT="0" distB="0" distL="0" distR="0" wp14:anchorId="1E363887" wp14:editId="3C09EAB9">
            <wp:extent cx="1736527" cy="1050925"/>
            <wp:effectExtent l="0" t="0" r="0" b="0"/>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527" cy="1050925"/>
                    </a:xfrm>
                    <a:prstGeom prst="rect">
                      <a:avLst/>
                    </a:prstGeom>
                  </pic:spPr>
                </pic:pic>
              </a:graphicData>
            </a:graphic>
          </wp:inline>
        </w:drawing>
      </w:r>
      <w:r w:rsidR="00E27508" w:rsidRPr="003F2C88">
        <w:rPr>
          <w:rFonts w:ascii="Georgia" w:hAnsi="Georgia"/>
          <w:b/>
          <w:bCs/>
          <w:color w:val="2F5496" w:themeColor="accent5" w:themeShade="BF"/>
          <w:sz w:val="24"/>
          <w:szCs w:val="24"/>
        </w:rPr>
        <w:t xml:space="preserve">       </w:t>
      </w:r>
    </w:p>
    <w:p w14:paraId="43F92D97" w14:textId="45683F08" w:rsidR="00754F52" w:rsidRPr="003F2C88" w:rsidRDefault="00754F52" w:rsidP="00794CB7">
      <w:pPr>
        <w:spacing w:after="0"/>
        <w:jc w:val="both"/>
        <w:rPr>
          <w:rFonts w:ascii="Georgia" w:hAnsi="Georgia"/>
          <w:b/>
          <w:color w:val="2F5496" w:themeColor="accent5" w:themeShade="BF"/>
          <w:sz w:val="24"/>
          <w:szCs w:val="24"/>
        </w:rPr>
      </w:pPr>
    </w:p>
    <w:p w14:paraId="04F43F9B" w14:textId="65BF5C01" w:rsidR="00FE5FCD" w:rsidRPr="003F2C88" w:rsidRDefault="00FE5FCD" w:rsidP="00794CB7">
      <w:pPr>
        <w:spacing w:after="0"/>
        <w:jc w:val="both"/>
        <w:rPr>
          <w:rFonts w:ascii="Georgia" w:hAnsi="Georgia"/>
          <w:b/>
          <w:color w:val="2F5496" w:themeColor="accent5" w:themeShade="BF"/>
          <w:sz w:val="24"/>
          <w:szCs w:val="24"/>
        </w:rPr>
      </w:pPr>
      <w:r w:rsidRPr="003F2C88">
        <w:rPr>
          <w:rFonts w:ascii="Georgia" w:hAnsi="Georgia"/>
          <w:b/>
          <w:color w:val="2F5496" w:themeColor="accent5" w:themeShade="BF"/>
          <w:sz w:val="24"/>
          <w:szCs w:val="24"/>
        </w:rPr>
        <w:t>Het ondersteuningsteam:</w:t>
      </w:r>
    </w:p>
    <w:p w14:paraId="2938C83F" w14:textId="2C843594" w:rsidR="00242FB0" w:rsidRPr="003F2C88" w:rsidRDefault="00336A06" w:rsidP="00794CB7">
      <w:p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H</w:t>
      </w:r>
      <w:r w:rsidR="0067278B" w:rsidRPr="003F2C88">
        <w:rPr>
          <w:rFonts w:ascii="Georgia" w:hAnsi="Georgia"/>
          <w:color w:val="2F5496" w:themeColor="accent5" w:themeShade="BF"/>
          <w:sz w:val="24"/>
          <w:szCs w:val="24"/>
        </w:rPr>
        <w:t xml:space="preserve">et </w:t>
      </w:r>
      <w:r w:rsidR="00C175BD" w:rsidRPr="003F2C88">
        <w:rPr>
          <w:rFonts w:ascii="Georgia" w:hAnsi="Georgia"/>
          <w:color w:val="2F5496" w:themeColor="accent5" w:themeShade="BF"/>
          <w:sz w:val="24"/>
          <w:szCs w:val="24"/>
        </w:rPr>
        <w:t xml:space="preserve">OT </w:t>
      </w:r>
      <w:r w:rsidR="003E57A4" w:rsidRPr="003F2C88">
        <w:rPr>
          <w:rFonts w:ascii="Georgia" w:hAnsi="Georgia"/>
          <w:color w:val="2F5496" w:themeColor="accent5" w:themeShade="BF"/>
          <w:sz w:val="24"/>
          <w:szCs w:val="24"/>
        </w:rPr>
        <w:t xml:space="preserve">Passend Onderwijs </w:t>
      </w:r>
      <w:r w:rsidR="00466450" w:rsidRPr="003F2C88">
        <w:rPr>
          <w:rFonts w:ascii="Georgia" w:hAnsi="Georgia"/>
          <w:color w:val="2F5496" w:themeColor="accent5" w:themeShade="BF"/>
          <w:sz w:val="24"/>
          <w:szCs w:val="24"/>
        </w:rPr>
        <w:t>van</w:t>
      </w:r>
      <w:r w:rsidR="001A0922" w:rsidRPr="003F2C88">
        <w:rPr>
          <w:rFonts w:ascii="Georgia" w:hAnsi="Georgia"/>
          <w:color w:val="2F5496" w:themeColor="accent5" w:themeShade="BF"/>
          <w:sz w:val="24"/>
          <w:szCs w:val="24"/>
        </w:rPr>
        <w:t xml:space="preserve"> </w:t>
      </w:r>
      <w:r w:rsidR="003E57A4" w:rsidRPr="003F2C88">
        <w:rPr>
          <w:rFonts w:ascii="Georgia" w:hAnsi="Georgia"/>
          <w:color w:val="2F5496" w:themeColor="accent5" w:themeShade="BF"/>
          <w:sz w:val="24"/>
          <w:szCs w:val="24"/>
        </w:rPr>
        <w:t>OPON</w:t>
      </w:r>
      <w:r w:rsidR="001120BC" w:rsidRPr="003F2C88">
        <w:rPr>
          <w:rFonts w:ascii="Georgia" w:hAnsi="Georgia"/>
          <w:color w:val="2F5496" w:themeColor="accent5" w:themeShade="BF"/>
          <w:sz w:val="24"/>
          <w:szCs w:val="24"/>
        </w:rPr>
        <w:t xml:space="preserve"> bestaat uit </w:t>
      </w:r>
      <w:r w:rsidR="00BB5222" w:rsidRPr="003F2C88">
        <w:rPr>
          <w:rFonts w:ascii="Georgia" w:hAnsi="Georgia"/>
          <w:color w:val="2F5496" w:themeColor="accent5" w:themeShade="BF"/>
          <w:sz w:val="24"/>
          <w:szCs w:val="24"/>
        </w:rPr>
        <w:t>8</w:t>
      </w:r>
      <w:r w:rsidR="008D6673" w:rsidRPr="003F2C88">
        <w:rPr>
          <w:rFonts w:ascii="Georgia" w:hAnsi="Georgia"/>
          <w:color w:val="2F5496" w:themeColor="accent5" w:themeShade="BF"/>
          <w:sz w:val="24"/>
          <w:szCs w:val="24"/>
        </w:rPr>
        <w:t xml:space="preserve"> pe</w:t>
      </w:r>
      <w:r w:rsidR="002A2729" w:rsidRPr="003F2C88">
        <w:rPr>
          <w:rFonts w:ascii="Georgia" w:hAnsi="Georgia"/>
          <w:color w:val="2F5496" w:themeColor="accent5" w:themeShade="BF"/>
          <w:sz w:val="24"/>
          <w:szCs w:val="24"/>
        </w:rPr>
        <w:t>rsonen en werkt volgens een</w:t>
      </w:r>
      <w:r w:rsidR="009C221E" w:rsidRPr="003F2C88">
        <w:rPr>
          <w:rFonts w:ascii="Georgia" w:hAnsi="Georgia"/>
          <w:color w:val="2F5496" w:themeColor="accent5" w:themeShade="BF"/>
          <w:sz w:val="24"/>
          <w:szCs w:val="24"/>
        </w:rPr>
        <w:t xml:space="preserve"> </w:t>
      </w:r>
      <w:r w:rsidR="00DD7CFF" w:rsidRPr="003F2C88">
        <w:rPr>
          <w:rFonts w:ascii="Georgia" w:hAnsi="Georgia"/>
          <w:color w:val="2F5496" w:themeColor="accent5" w:themeShade="BF"/>
          <w:sz w:val="24"/>
          <w:szCs w:val="24"/>
        </w:rPr>
        <w:t xml:space="preserve">vast </w:t>
      </w:r>
      <w:r w:rsidR="009C221E" w:rsidRPr="003F2C88">
        <w:rPr>
          <w:rFonts w:ascii="Georgia" w:hAnsi="Georgia"/>
          <w:color w:val="2F5496" w:themeColor="accent5" w:themeShade="BF"/>
          <w:sz w:val="24"/>
          <w:szCs w:val="24"/>
        </w:rPr>
        <w:t>protocol:</w:t>
      </w:r>
    </w:p>
    <w:p w14:paraId="0266CF70" w14:textId="77777777" w:rsidR="009C221E" w:rsidRPr="003F2C88" w:rsidRDefault="009C221E" w:rsidP="00794CB7">
      <w:pPr>
        <w:spacing w:after="0"/>
        <w:jc w:val="both"/>
        <w:rPr>
          <w:rFonts w:ascii="Georgia" w:hAnsi="Georgia"/>
          <w:color w:val="2F5496" w:themeColor="accent5" w:themeShade="BF"/>
          <w:sz w:val="10"/>
          <w:szCs w:val="10"/>
        </w:rPr>
      </w:pPr>
    </w:p>
    <w:p w14:paraId="3D30B828" w14:textId="77777777" w:rsidR="00242FB0" w:rsidRPr="003F2C88" w:rsidRDefault="005D655A" w:rsidP="00850AAA">
      <w:pPr>
        <w:pStyle w:val="Lijstalinea"/>
        <w:numPr>
          <w:ilvl w:val="0"/>
          <w:numId w:val="11"/>
        </w:numPr>
        <w:spacing w:after="0"/>
        <w:jc w:val="both"/>
        <w:rPr>
          <w:rFonts w:ascii="Georgia" w:hAnsi="Georgia"/>
          <w:color w:val="2F5496" w:themeColor="accent5" w:themeShade="BF"/>
          <w:sz w:val="24"/>
          <w:szCs w:val="24"/>
        </w:rPr>
      </w:pPr>
      <w:proofErr w:type="spellStart"/>
      <w:r w:rsidRPr="003F2C88">
        <w:rPr>
          <w:rFonts w:ascii="Georgia" w:hAnsi="Georgia"/>
          <w:color w:val="2F5496" w:themeColor="accent5" w:themeShade="BF"/>
          <w:sz w:val="24"/>
          <w:szCs w:val="24"/>
        </w:rPr>
        <w:t>Nettie</w:t>
      </w:r>
      <w:proofErr w:type="spellEnd"/>
      <w:r w:rsidRPr="003F2C88">
        <w:rPr>
          <w:rFonts w:ascii="Georgia" w:hAnsi="Georgia"/>
          <w:color w:val="2F5496" w:themeColor="accent5" w:themeShade="BF"/>
          <w:sz w:val="24"/>
          <w:szCs w:val="24"/>
        </w:rPr>
        <w:t xml:space="preserve"> Feenstr</w:t>
      </w:r>
      <w:r w:rsidR="0067278B" w:rsidRPr="003F2C88">
        <w:rPr>
          <w:rFonts w:ascii="Georgia" w:hAnsi="Georgia"/>
          <w:color w:val="2F5496" w:themeColor="accent5" w:themeShade="BF"/>
          <w:sz w:val="24"/>
          <w:szCs w:val="24"/>
        </w:rPr>
        <w:t xml:space="preserve">a </w:t>
      </w:r>
      <w:r w:rsidR="00E65AD4" w:rsidRPr="003F2C88">
        <w:rPr>
          <w:rFonts w:ascii="Georgia" w:hAnsi="Georgia"/>
          <w:color w:val="2F5496" w:themeColor="accent5" w:themeShade="BF"/>
          <w:sz w:val="24"/>
          <w:szCs w:val="24"/>
        </w:rPr>
        <w:t>ontvangt</w:t>
      </w:r>
      <w:r w:rsidR="00596965" w:rsidRPr="003F2C88">
        <w:rPr>
          <w:rFonts w:ascii="Georgia" w:hAnsi="Georgia"/>
          <w:color w:val="2F5496" w:themeColor="accent5" w:themeShade="BF"/>
          <w:sz w:val="24"/>
          <w:szCs w:val="24"/>
        </w:rPr>
        <w:t xml:space="preserve"> de ondersteunin</w:t>
      </w:r>
      <w:r w:rsidR="00242FB0" w:rsidRPr="003F2C88">
        <w:rPr>
          <w:rFonts w:ascii="Georgia" w:hAnsi="Georgia"/>
          <w:color w:val="2F5496" w:themeColor="accent5" w:themeShade="BF"/>
          <w:sz w:val="24"/>
          <w:szCs w:val="24"/>
        </w:rPr>
        <w:t>gsvragen.</w:t>
      </w:r>
      <w:r w:rsidR="00596965" w:rsidRPr="003F2C88">
        <w:rPr>
          <w:rFonts w:ascii="Georgia" w:hAnsi="Georgia"/>
          <w:color w:val="2F5496" w:themeColor="accent5" w:themeShade="BF"/>
          <w:sz w:val="24"/>
          <w:szCs w:val="24"/>
        </w:rPr>
        <w:t xml:space="preserve"> </w:t>
      </w:r>
    </w:p>
    <w:p w14:paraId="1115A06B" w14:textId="77424E5B" w:rsidR="00242FB0" w:rsidRPr="003F2C88" w:rsidRDefault="00E65AD4" w:rsidP="00850AAA">
      <w:pPr>
        <w:pStyle w:val="Lijstalinea"/>
        <w:numPr>
          <w:ilvl w:val="0"/>
          <w:numId w:val="11"/>
        </w:num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Zij beoordeelt</w:t>
      </w:r>
      <w:r w:rsidR="00242FB0" w:rsidRPr="003F2C88">
        <w:rPr>
          <w:rFonts w:ascii="Georgia" w:hAnsi="Georgia"/>
          <w:color w:val="2F5496" w:themeColor="accent5" w:themeShade="BF"/>
          <w:sz w:val="24"/>
          <w:szCs w:val="24"/>
        </w:rPr>
        <w:t xml:space="preserve"> de</w:t>
      </w:r>
      <w:r w:rsidR="00354B19" w:rsidRPr="003F2C88">
        <w:rPr>
          <w:rFonts w:ascii="Georgia" w:hAnsi="Georgia"/>
          <w:color w:val="2F5496" w:themeColor="accent5" w:themeShade="BF"/>
          <w:sz w:val="24"/>
          <w:szCs w:val="24"/>
        </w:rPr>
        <w:t>ze</w:t>
      </w:r>
      <w:r w:rsidR="00242FB0" w:rsidRPr="003F2C88">
        <w:rPr>
          <w:rFonts w:ascii="Georgia" w:hAnsi="Georgia"/>
          <w:color w:val="2F5496" w:themeColor="accent5" w:themeShade="BF"/>
          <w:sz w:val="24"/>
          <w:szCs w:val="24"/>
        </w:rPr>
        <w:t xml:space="preserve"> ondersteunings</w:t>
      </w:r>
      <w:r w:rsidR="00354B19" w:rsidRPr="003F2C88">
        <w:rPr>
          <w:rFonts w:ascii="Georgia" w:hAnsi="Georgia"/>
          <w:color w:val="2F5496" w:themeColor="accent5" w:themeShade="BF"/>
          <w:sz w:val="24"/>
          <w:szCs w:val="24"/>
        </w:rPr>
        <w:t>-</w:t>
      </w:r>
      <w:r w:rsidR="00242FB0" w:rsidRPr="003F2C88">
        <w:rPr>
          <w:rFonts w:ascii="Georgia" w:hAnsi="Georgia"/>
          <w:color w:val="2F5496" w:themeColor="accent5" w:themeShade="BF"/>
          <w:sz w:val="24"/>
          <w:szCs w:val="24"/>
        </w:rPr>
        <w:t>vragen.</w:t>
      </w:r>
    </w:p>
    <w:p w14:paraId="05B7D0BD" w14:textId="77777777" w:rsidR="00242FB0" w:rsidRPr="003F2C88" w:rsidRDefault="00242FB0" w:rsidP="00850AAA">
      <w:pPr>
        <w:pStyle w:val="Lijstalinea"/>
        <w:numPr>
          <w:ilvl w:val="0"/>
          <w:numId w:val="11"/>
        </w:num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 xml:space="preserve">Zij </w:t>
      </w:r>
      <w:r w:rsidR="00E65AD4" w:rsidRPr="003F2C88">
        <w:rPr>
          <w:rFonts w:ascii="Georgia" w:hAnsi="Georgia"/>
          <w:color w:val="2F5496" w:themeColor="accent5" w:themeShade="BF"/>
          <w:sz w:val="24"/>
          <w:szCs w:val="24"/>
        </w:rPr>
        <w:t>stuurt</w:t>
      </w:r>
      <w:r w:rsidR="00596965" w:rsidRPr="003F2C88">
        <w:rPr>
          <w:rFonts w:ascii="Georgia" w:hAnsi="Georgia"/>
          <w:color w:val="2F5496" w:themeColor="accent5" w:themeShade="BF"/>
          <w:sz w:val="24"/>
          <w:szCs w:val="24"/>
        </w:rPr>
        <w:t xml:space="preserve"> deze door naar </w:t>
      </w:r>
      <w:r w:rsidR="00646F03" w:rsidRPr="003F2C88">
        <w:rPr>
          <w:rFonts w:ascii="Georgia" w:hAnsi="Georgia"/>
          <w:color w:val="2F5496" w:themeColor="accent5" w:themeShade="BF"/>
          <w:sz w:val="24"/>
          <w:szCs w:val="24"/>
        </w:rPr>
        <w:t>de</w:t>
      </w:r>
      <w:r w:rsidR="0067278B" w:rsidRPr="003F2C88">
        <w:rPr>
          <w:rFonts w:ascii="Georgia" w:hAnsi="Georgia"/>
          <w:color w:val="2F5496" w:themeColor="accent5" w:themeShade="BF"/>
          <w:sz w:val="24"/>
          <w:szCs w:val="24"/>
        </w:rPr>
        <w:t xml:space="preserve"> </w:t>
      </w:r>
      <w:r w:rsidR="002A2729" w:rsidRPr="003F2C88">
        <w:rPr>
          <w:rFonts w:ascii="Georgia" w:hAnsi="Georgia"/>
          <w:color w:val="2F5496" w:themeColor="accent5" w:themeShade="BF"/>
          <w:sz w:val="24"/>
          <w:szCs w:val="24"/>
        </w:rPr>
        <w:t xml:space="preserve">betreffende </w:t>
      </w:r>
      <w:r w:rsidR="00596965" w:rsidRPr="003F2C88">
        <w:rPr>
          <w:rFonts w:ascii="Georgia" w:hAnsi="Georgia"/>
          <w:color w:val="2F5496" w:themeColor="accent5" w:themeShade="BF"/>
          <w:sz w:val="24"/>
          <w:szCs w:val="24"/>
        </w:rPr>
        <w:t xml:space="preserve">deskundige die met de aanvraag aan de slag gaat. </w:t>
      </w:r>
    </w:p>
    <w:p w14:paraId="77CF880C" w14:textId="505565D8" w:rsidR="00390668" w:rsidRPr="003F2C88" w:rsidRDefault="00242FB0" w:rsidP="00850AAA">
      <w:pPr>
        <w:pStyle w:val="Lijstalinea"/>
        <w:numPr>
          <w:ilvl w:val="0"/>
          <w:numId w:val="11"/>
        </w:num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De aanvraag wordt</w:t>
      </w:r>
      <w:r w:rsidR="00F35BC5" w:rsidRPr="003F2C88">
        <w:rPr>
          <w:rFonts w:ascii="Georgia" w:hAnsi="Georgia"/>
          <w:color w:val="2F5496" w:themeColor="accent5" w:themeShade="BF"/>
          <w:sz w:val="24"/>
          <w:szCs w:val="24"/>
        </w:rPr>
        <w:t xml:space="preserve"> uitgevoerd door </w:t>
      </w:r>
      <w:r w:rsidR="00621C10" w:rsidRPr="003F2C88">
        <w:rPr>
          <w:rFonts w:ascii="Georgia" w:hAnsi="Georgia"/>
          <w:color w:val="2F5496" w:themeColor="accent5" w:themeShade="BF"/>
          <w:sz w:val="24"/>
          <w:szCs w:val="24"/>
        </w:rPr>
        <w:t>Mirjam Oosterman (</w:t>
      </w:r>
      <w:proofErr w:type="spellStart"/>
      <w:r w:rsidR="00621C10" w:rsidRPr="003F2C88">
        <w:rPr>
          <w:rFonts w:ascii="Georgia" w:hAnsi="Georgia"/>
          <w:color w:val="2F5496" w:themeColor="accent5" w:themeShade="BF"/>
          <w:sz w:val="24"/>
          <w:szCs w:val="24"/>
        </w:rPr>
        <w:t>Cedin</w:t>
      </w:r>
      <w:proofErr w:type="spellEnd"/>
      <w:r w:rsidR="00621C10" w:rsidRPr="003F2C88">
        <w:rPr>
          <w:rFonts w:ascii="Georgia" w:hAnsi="Georgia"/>
          <w:color w:val="2F5496" w:themeColor="accent5" w:themeShade="BF"/>
          <w:sz w:val="24"/>
          <w:szCs w:val="24"/>
        </w:rPr>
        <w:t>)</w:t>
      </w:r>
      <w:r w:rsidR="00861918" w:rsidRPr="003F2C88">
        <w:rPr>
          <w:rFonts w:ascii="Georgia" w:hAnsi="Georgia"/>
          <w:color w:val="2F5496" w:themeColor="accent5" w:themeShade="BF"/>
          <w:sz w:val="24"/>
          <w:szCs w:val="24"/>
        </w:rPr>
        <w:t xml:space="preserve">, </w:t>
      </w:r>
      <w:r w:rsidR="00D67E9E" w:rsidRPr="003F2C88">
        <w:rPr>
          <w:rFonts w:ascii="Georgia" w:hAnsi="Georgia"/>
          <w:color w:val="2F5496" w:themeColor="accent5" w:themeShade="BF"/>
          <w:sz w:val="24"/>
          <w:szCs w:val="24"/>
        </w:rPr>
        <w:t>Janneke van den</w:t>
      </w:r>
      <w:r w:rsidR="00F35BC5" w:rsidRPr="003F2C88">
        <w:rPr>
          <w:rFonts w:ascii="Georgia" w:hAnsi="Georgia"/>
          <w:color w:val="2F5496" w:themeColor="accent5" w:themeShade="BF"/>
          <w:sz w:val="24"/>
          <w:szCs w:val="24"/>
        </w:rPr>
        <w:t xml:space="preserve"> Hengel, </w:t>
      </w:r>
      <w:r w:rsidR="004C6C68" w:rsidRPr="003F2C88">
        <w:rPr>
          <w:rFonts w:ascii="Georgia" w:hAnsi="Georgia"/>
          <w:color w:val="2F5496" w:themeColor="accent5" w:themeShade="BF"/>
          <w:sz w:val="24"/>
          <w:szCs w:val="24"/>
        </w:rPr>
        <w:t>Roos Coeling</w:t>
      </w:r>
      <w:r w:rsidR="007837F3" w:rsidRPr="003F2C88">
        <w:rPr>
          <w:rFonts w:ascii="Georgia" w:hAnsi="Georgia"/>
          <w:color w:val="2F5496" w:themeColor="accent5" w:themeShade="BF"/>
          <w:sz w:val="24"/>
          <w:szCs w:val="24"/>
        </w:rPr>
        <w:t>,</w:t>
      </w:r>
      <w:r w:rsidR="004C6C68" w:rsidRPr="003F2C88">
        <w:rPr>
          <w:rFonts w:ascii="Georgia" w:hAnsi="Georgia"/>
          <w:color w:val="2F5496" w:themeColor="accent5" w:themeShade="BF"/>
          <w:sz w:val="24"/>
          <w:szCs w:val="24"/>
        </w:rPr>
        <w:t xml:space="preserve"> </w:t>
      </w:r>
      <w:r w:rsidR="00F35BC5" w:rsidRPr="003F2C88">
        <w:rPr>
          <w:rFonts w:ascii="Georgia" w:hAnsi="Georgia"/>
          <w:color w:val="2F5496" w:themeColor="accent5" w:themeShade="BF"/>
          <w:sz w:val="24"/>
          <w:szCs w:val="24"/>
        </w:rPr>
        <w:t xml:space="preserve">Luuk Hoff, </w:t>
      </w:r>
      <w:r w:rsidR="00596965" w:rsidRPr="003F2C88">
        <w:rPr>
          <w:rFonts w:ascii="Georgia" w:hAnsi="Georgia"/>
          <w:color w:val="2F5496" w:themeColor="accent5" w:themeShade="BF"/>
          <w:sz w:val="24"/>
          <w:szCs w:val="24"/>
        </w:rPr>
        <w:t>Kina Kaspers</w:t>
      </w:r>
      <w:r w:rsidR="0007036A" w:rsidRPr="003F2C88">
        <w:rPr>
          <w:rFonts w:ascii="Georgia" w:hAnsi="Georgia"/>
          <w:color w:val="2F5496" w:themeColor="accent5" w:themeShade="BF"/>
          <w:sz w:val="24"/>
          <w:szCs w:val="24"/>
        </w:rPr>
        <w:t xml:space="preserve">, </w:t>
      </w:r>
      <w:r w:rsidR="00E64A0C" w:rsidRPr="003F2C88">
        <w:rPr>
          <w:rFonts w:ascii="Georgia" w:hAnsi="Georgia"/>
          <w:color w:val="2F5496" w:themeColor="accent5" w:themeShade="BF"/>
          <w:sz w:val="24"/>
          <w:szCs w:val="24"/>
        </w:rPr>
        <w:t>Ineke Driesen</w:t>
      </w:r>
      <w:r w:rsidR="0007036A" w:rsidRPr="003F2C88">
        <w:rPr>
          <w:rFonts w:ascii="Georgia" w:hAnsi="Georgia"/>
          <w:color w:val="2F5496" w:themeColor="accent5" w:themeShade="BF"/>
          <w:sz w:val="24"/>
          <w:szCs w:val="24"/>
        </w:rPr>
        <w:t xml:space="preserve"> of Sophia </w:t>
      </w:r>
      <w:proofErr w:type="spellStart"/>
      <w:r w:rsidR="0007036A" w:rsidRPr="003F2C88">
        <w:rPr>
          <w:rFonts w:ascii="Georgia" w:hAnsi="Georgia"/>
          <w:color w:val="2F5496" w:themeColor="accent5" w:themeShade="BF"/>
          <w:sz w:val="24"/>
          <w:szCs w:val="24"/>
        </w:rPr>
        <w:t>Hiddes</w:t>
      </w:r>
      <w:proofErr w:type="spellEnd"/>
      <w:r w:rsidR="00596965" w:rsidRPr="003F2C88">
        <w:rPr>
          <w:rFonts w:ascii="Georgia" w:hAnsi="Georgia"/>
          <w:color w:val="2F5496" w:themeColor="accent5" w:themeShade="BF"/>
          <w:sz w:val="24"/>
          <w:szCs w:val="24"/>
        </w:rPr>
        <w:t xml:space="preserve">.  </w:t>
      </w:r>
    </w:p>
    <w:p w14:paraId="515A5BFB" w14:textId="1A4FEAAB" w:rsidR="002A2729" w:rsidRPr="003F2C88" w:rsidRDefault="008D6673" w:rsidP="00794CB7">
      <w:pPr>
        <w:spacing w:after="0"/>
        <w:jc w:val="both"/>
        <w:rPr>
          <w:rFonts w:ascii="Georgia" w:hAnsi="Georgia"/>
          <w:color w:val="2F5496" w:themeColor="accent5" w:themeShade="BF"/>
          <w:sz w:val="24"/>
          <w:szCs w:val="24"/>
        </w:rPr>
      </w:pPr>
      <w:r w:rsidRPr="003F2C88">
        <w:rPr>
          <w:rFonts w:ascii="Georgia" w:hAnsi="Georgia"/>
          <w:color w:val="2F5496" w:themeColor="accent5" w:themeShade="BF"/>
          <w:sz w:val="24"/>
          <w:szCs w:val="24"/>
        </w:rPr>
        <w:t>T</w:t>
      </w:r>
      <w:r w:rsidR="00596965" w:rsidRPr="003F2C88">
        <w:rPr>
          <w:rFonts w:ascii="Georgia" w:hAnsi="Georgia"/>
          <w:color w:val="2F5496" w:themeColor="accent5" w:themeShade="BF"/>
          <w:sz w:val="24"/>
          <w:szCs w:val="24"/>
        </w:rPr>
        <w:t>ussen de verschillende medewerkers</w:t>
      </w:r>
      <w:r w:rsidRPr="003F2C88">
        <w:rPr>
          <w:rFonts w:ascii="Georgia" w:hAnsi="Georgia"/>
          <w:color w:val="2F5496" w:themeColor="accent5" w:themeShade="BF"/>
          <w:sz w:val="24"/>
          <w:szCs w:val="24"/>
        </w:rPr>
        <w:t xml:space="preserve"> van het OT is nauw contact</w:t>
      </w:r>
      <w:r w:rsidR="00A12C4E" w:rsidRPr="003F2C88">
        <w:rPr>
          <w:rFonts w:ascii="Georgia" w:hAnsi="Georgia"/>
          <w:color w:val="2F5496" w:themeColor="accent5" w:themeShade="BF"/>
          <w:sz w:val="24"/>
          <w:szCs w:val="24"/>
        </w:rPr>
        <w:t xml:space="preserve"> en indien gewenst</w:t>
      </w:r>
      <w:r w:rsidR="4A5FE1FF" w:rsidRPr="003F2C88">
        <w:rPr>
          <w:rFonts w:ascii="Georgia" w:hAnsi="Georgia"/>
          <w:color w:val="2F5496" w:themeColor="accent5" w:themeShade="BF"/>
          <w:sz w:val="24"/>
          <w:szCs w:val="24"/>
        </w:rPr>
        <w:t>/nodig</w:t>
      </w:r>
      <w:r w:rsidR="00A12C4E" w:rsidRPr="003F2C88">
        <w:rPr>
          <w:rFonts w:ascii="Georgia" w:hAnsi="Georgia"/>
          <w:color w:val="2F5496" w:themeColor="accent5" w:themeShade="BF"/>
          <w:sz w:val="24"/>
          <w:szCs w:val="24"/>
        </w:rPr>
        <w:t xml:space="preserve"> werken zij samen</w:t>
      </w:r>
      <w:r w:rsidR="00596965" w:rsidRPr="003F2C88">
        <w:rPr>
          <w:rFonts w:ascii="Georgia" w:hAnsi="Georgia"/>
          <w:color w:val="2F5496" w:themeColor="accent5" w:themeShade="BF"/>
          <w:sz w:val="24"/>
          <w:szCs w:val="24"/>
        </w:rPr>
        <w:t xml:space="preserve">. </w:t>
      </w:r>
    </w:p>
    <w:p w14:paraId="70436018" w14:textId="77777777" w:rsidR="00F06BC7" w:rsidRPr="003F2C88" w:rsidRDefault="00F06BC7" w:rsidP="00794CB7">
      <w:pPr>
        <w:spacing w:after="0"/>
        <w:jc w:val="both"/>
        <w:rPr>
          <w:rFonts w:ascii="Georgia" w:hAnsi="Georgia"/>
          <w:color w:val="2F5496" w:themeColor="accent5" w:themeShade="BF"/>
          <w:sz w:val="10"/>
          <w:szCs w:val="10"/>
        </w:rPr>
      </w:pPr>
    </w:p>
    <w:p w14:paraId="0D9261A0" w14:textId="77777777" w:rsidR="00DC4F22" w:rsidRPr="003F2C88" w:rsidRDefault="00DC4F22" w:rsidP="00794CB7">
      <w:pPr>
        <w:spacing w:after="0"/>
        <w:jc w:val="both"/>
        <w:rPr>
          <w:rFonts w:ascii="Georgia" w:hAnsi="Georgia"/>
          <w:color w:val="2F5496" w:themeColor="accent5" w:themeShade="BF"/>
          <w:sz w:val="10"/>
          <w:szCs w:val="10"/>
        </w:rPr>
      </w:pPr>
    </w:p>
    <w:p w14:paraId="1287808E" w14:textId="77777777" w:rsidR="005F01BC" w:rsidRPr="003F2C88" w:rsidRDefault="005F01BC" w:rsidP="00466450">
      <w:pPr>
        <w:spacing w:after="0"/>
        <w:jc w:val="center"/>
        <w:rPr>
          <w:rFonts w:ascii="Georgia" w:hAnsi="Georgia"/>
          <w:color w:val="2F5496" w:themeColor="accent5" w:themeShade="BF"/>
          <w:sz w:val="24"/>
          <w:szCs w:val="24"/>
        </w:rPr>
      </w:pPr>
      <w:r w:rsidRPr="003F2C88">
        <w:rPr>
          <w:rFonts w:ascii="Georgia" w:hAnsi="Georgia"/>
          <w:noProof/>
          <w:color w:val="2F5496" w:themeColor="accent5" w:themeShade="BF"/>
          <w:sz w:val="24"/>
          <w:szCs w:val="24"/>
          <w:lang w:eastAsia="nl-NL"/>
        </w:rPr>
        <w:drawing>
          <wp:inline distT="0" distB="0" distL="0" distR="0" wp14:anchorId="62004B10" wp14:editId="2072D6C4">
            <wp:extent cx="2797175" cy="2740025"/>
            <wp:effectExtent l="0" t="0" r="3175" b="412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1B6AAEA" w14:textId="77777777" w:rsidR="004F7C28" w:rsidRPr="003F2C88" w:rsidRDefault="004F7C28" w:rsidP="00390668">
      <w:pPr>
        <w:spacing w:after="0"/>
        <w:jc w:val="both"/>
        <w:rPr>
          <w:rFonts w:ascii="Georgia" w:hAnsi="Georgia"/>
          <w:color w:val="2F5496" w:themeColor="accent5" w:themeShade="BF"/>
          <w:sz w:val="10"/>
          <w:szCs w:val="10"/>
        </w:rPr>
      </w:pPr>
    </w:p>
    <w:p w14:paraId="1757A939" w14:textId="77CC87EB" w:rsidR="00DC62F9" w:rsidRPr="003F2C88" w:rsidRDefault="001F5730" w:rsidP="00364FD4">
      <w:pPr>
        <w:spacing w:after="0"/>
        <w:jc w:val="both"/>
        <w:rPr>
          <w:rFonts w:ascii="Georgia" w:hAnsi="Georgia"/>
          <w:b/>
          <w:u w:val="single"/>
        </w:rPr>
      </w:pPr>
      <w:r w:rsidRPr="003F2C88">
        <w:rPr>
          <w:rFonts w:ascii="Georgia" w:hAnsi="Georgia"/>
          <w:color w:val="2F5496" w:themeColor="accent5" w:themeShade="BF"/>
          <w:sz w:val="24"/>
          <w:szCs w:val="24"/>
        </w:rPr>
        <w:t xml:space="preserve">Op de </w:t>
      </w:r>
      <w:r w:rsidR="00C54D75" w:rsidRPr="003F2C88">
        <w:rPr>
          <w:rFonts w:ascii="Georgia" w:hAnsi="Georgia"/>
          <w:color w:val="2F5496" w:themeColor="accent5" w:themeShade="BF"/>
          <w:sz w:val="24"/>
          <w:szCs w:val="24"/>
        </w:rPr>
        <w:t xml:space="preserve">andere </w:t>
      </w:r>
      <w:r w:rsidR="00390668" w:rsidRPr="003F2C88">
        <w:rPr>
          <w:rFonts w:ascii="Georgia" w:hAnsi="Georgia"/>
          <w:color w:val="2F5496" w:themeColor="accent5" w:themeShade="BF"/>
          <w:sz w:val="24"/>
          <w:szCs w:val="24"/>
        </w:rPr>
        <w:t>kant van deze folder vindt u uitgebreide informatie over de taakinvulling van de</w:t>
      </w:r>
      <w:r w:rsidR="00F35BC5" w:rsidRPr="003F2C88">
        <w:rPr>
          <w:rFonts w:ascii="Georgia" w:hAnsi="Georgia"/>
          <w:color w:val="2F5496" w:themeColor="accent5" w:themeShade="BF"/>
          <w:sz w:val="24"/>
          <w:szCs w:val="24"/>
        </w:rPr>
        <w:t xml:space="preserve"> verschillende</w:t>
      </w:r>
      <w:r w:rsidR="00390668" w:rsidRPr="003F2C88">
        <w:rPr>
          <w:rFonts w:ascii="Georgia" w:hAnsi="Georgia"/>
          <w:color w:val="2F5496" w:themeColor="accent5" w:themeShade="BF"/>
          <w:sz w:val="24"/>
          <w:szCs w:val="24"/>
        </w:rPr>
        <w:t xml:space="preserve"> leden van het </w:t>
      </w:r>
      <w:r w:rsidR="00EF6B3B" w:rsidRPr="003F2C88">
        <w:rPr>
          <w:rFonts w:ascii="Georgia" w:hAnsi="Georgia"/>
          <w:color w:val="2F5496" w:themeColor="accent5" w:themeShade="BF"/>
          <w:sz w:val="24"/>
          <w:szCs w:val="24"/>
        </w:rPr>
        <w:t xml:space="preserve">huidige </w:t>
      </w:r>
      <w:r w:rsidR="00390668" w:rsidRPr="003F2C88">
        <w:rPr>
          <w:rFonts w:ascii="Georgia" w:hAnsi="Georgia"/>
          <w:color w:val="2F5496" w:themeColor="accent5" w:themeShade="BF"/>
          <w:sz w:val="24"/>
          <w:szCs w:val="24"/>
        </w:rPr>
        <w:t>OT</w:t>
      </w:r>
      <w:r w:rsidR="009C1859" w:rsidRPr="003F2C88">
        <w:rPr>
          <w:rFonts w:ascii="Georgia" w:hAnsi="Georgia"/>
          <w:color w:val="2F5496" w:themeColor="accent5" w:themeShade="BF"/>
          <w:sz w:val="24"/>
          <w:szCs w:val="24"/>
        </w:rPr>
        <w:t>, aangevuld met</w:t>
      </w:r>
      <w:r w:rsidR="00364FD4" w:rsidRPr="003F2C88">
        <w:rPr>
          <w:rFonts w:ascii="Georgia" w:hAnsi="Georgia"/>
          <w:color w:val="2F5496" w:themeColor="accent5" w:themeShade="BF"/>
          <w:sz w:val="24"/>
          <w:szCs w:val="24"/>
        </w:rPr>
        <w:t xml:space="preserve"> de </w:t>
      </w:r>
      <w:r w:rsidR="007E1C32" w:rsidRPr="003F2C88">
        <w:rPr>
          <w:rFonts w:ascii="Georgia" w:hAnsi="Georgia"/>
          <w:color w:val="2F5496" w:themeColor="accent5" w:themeShade="BF"/>
          <w:sz w:val="24"/>
          <w:szCs w:val="24"/>
        </w:rPr>
        <w:t>e-</w:t>
      </w:r>
      <w:r w:rsidR="00364FD4" w:rsidRPr="003F2C88">
        <w:rPr>
          <w:rFonts w:ascii="Georgia" w:hAnsi="Georgia"/>
          <w:color w:val="2F5496" w:themeColor="accent5" w:themeShade="BF"/>
          <w:sz w:val="24"/>
          <w:szCs w:val="24"/>
        </w:rPr>
        <w:t xml:space="preserve">mailadressen waarop zij bereikbaar zijn. </w:t>
      </w:r>
    </w:p>
    <w:p w14:paraId="3C8988E2" w14:textId="77777777" w:rsidR="00DC62F9" w:rsidRPr="003F2C88" w:rsidRDefault="00DC62F9" w:rsidP="000C402F">
      <w:pPr>
        <w:spacing w:after="0"/>
        <w:rPr>
          <w:rFonts w:ascii="Georgia" w:hAnsi="Georgia"/>
          <w:b/>
          <w:sz w:val="10"/>
          <w:szCs w:val="10"/>
          <w:u w:val="single"/>
        </w:rPr>
      </w:pPr>
    </w:p>
    <w:p w14:paraId="7A4F4A13" w14:textId="77777777" w:rsidR="001B71D1" w:rsidRPr="003F2C88" w:rsidRDefault="001B71D1" w:rsidP="000C402F">
      <w:pPr>
        <w:spacing w:after="0"/>
        <w:rPr>
          <w:rFonts w:ascii="Georgia" w:hAnsi="Georgia"/>
          <w:b/>
          <w:sz w:val="10"/>
          <w:szCs w:val="10"/>
          <w:u w:val="single"/>
        </w:rPr>
      </w:pPr>
    </w:p>
    <w:p w14:paraId="19B461EF" w14:textId="40BAC9A6" w:rsidR="00BA0C03" w:rsidRDefault="00632105" w:rsidP="00835BE9">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jc w:val="center"/>
        <w:rPr>
          <w:rFonts w:ascii="Georgia" w:hAnsi="Georgia"/>
          <w:b/>
          <w:color w:val="2F5496" w:themeColor="accent5" w:themeShade="BF"/>
          <w:sz w:val="24"/>
          <w:szCs w:val="24"/>
        </w:rPr>
      </w:pPr>
      <w:r w:rsidRPr="003F2C88">
        <w:rPr>
          <w:rFonts w:ascii="Georgia" w:hAnsi="Georgia"/>
          <w:b/>
          <w:color w:val="2F5496" w:themeColor="accent5" w:themeShade="BF"/>
          <w:sz w:val="24"/>
          <w:szCs w:val="24"/>
        </w:rPr>
        <w:t>Onderste</w:t>
      </w:r>
      <w:r w:rsidR="00984C09" w:rsidRPr="003F2C88">
        <w:rPr>
          <w:rFonts w:ascii="Georgia" w:hAnsi="Georgia"/>
          <w:b/>
          <w:color w:val="2F5496" w:themeColor="accent5" w:themeShade="BF"/>
          <w:sz w:val="24"/>
          <w:szCs w:val="24"/>
        </w:rPr>
        <w:t>u</w:t>
      </w:r>
      <w:r w:rsidRPr="003F2C88">
        <w:rPr>
          <w:rFonts w:ascii="Georgia" w:hAnsi="Georgia"/>
          <w:b/>
          <w:color w:val="2F5496" w:themeColor="accent5" w:themeShade="BF"/>
          <w:sz w:val="24"/>
          <w:szCs w:val="24"/>
        </w:rPr>
        <w:t>ningsteam</w:t>
      </w:r>
    </w:p>
    <w:p w14:paraId="7383748C" w14:textId="084D54A1" w:rsidR="00DC62F9" w:rsidRPr="003F2C88" w:rsidRDefault="00632105" w:rsidP="00835BE9">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jc w:val="center"/>
        <w:rPr>
          <w:rFonts w:ascii="Georgia" w:hAnsi="Georgia"/>
          <w:b/>
          <w:color w:val="2F5496" w:themeColor="accent5" w:themeShade="BF"/>
          <w:sz w:val="24"/>
          <w:szCs w:val="24"/>
        </w:rPr>
      </w:pPr>
      <w:r w:rsidRPr="003F2C88">
        <w:rPr>
          <w:rFonts w:ascii="Georgia" w:hAnsi="Georgia"/>
          <w:b/>
          <w:color w:val="2F5496" w:themeColor="accent5" w:themeShade="BF"/>
          <w:sz w:val="24"/>
          <w:szCs w:val="24"/>
        </w:rPr>
        <w:t>OPO Noordenveld</w:t>
      </w:r>
    </w:p>
    <w:p w14:paraId="46027793" w14:textId="0871C4FB" w:rsidR="00984C09" w:rsidRPr="003F2C88" w:rsidRDefault="00984C09"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rFonts w:ascii="Georgia" w:hAnsi="Georgia"/>
          <w:color w:val="2F5496" w:themeColor="accent5" w:themeShade="BF"/>
          <w:sz w:val="24"/>
          <w:szCs w:val="24"/>
        </w:rPr>
      </w:pPr>
      <w:r w:rsidRPr="003F2C88">
        <w:rPr>
          <w:rFonts w:ascii="Georgia" w:hAnsi="Georgia"/>
          <w:color w:val="2F5496" w:themeColor="accent5" w:themeShade="BF"/>
          <w:sz w:val="24"/>
          <w:szCs w:val="24"/>
        </w:rPr>
        <w:t>Groene Zoom 16</w:t>
      </w:r>
      <w:r w:rsidRPr="003F2C88">
        <w:rPr>
          <w:rFonts w:ascii="Georgia" w:hAnsi="Georgia"/>
          <w:color w:val="2F5496" w:themeColor="accent5" w:themeShade="BF"/>
          <w:sz w:val="24"/>
          <w:szCs w:val="24"/>
        </w:rPr>
        <w:tab/>
      </w:r>
      <w:r w:rsidR="00336BD4" w:rsidRPr="003F2C88">
        <w:rPr>
          <w:rFonts w:ascii="Georgia" w:hAnsi="Georgia"/>
          <w:color w:val="2F5496" w:themeColor="accent5" w:themeShade="BF"/>
          <w:sz w:val="24"/>
          <w:szCs w:val="24"/>
        </w:rPr>
        <w:t xml:space="preserve">     </w:t>
      </w:r>
      <w:r w:rsidRPr="003F2C88">
        <w:rPr>
          <w:rFonts w:ascii="Georgia" w:hAnsi="Georgia"/>
          <w:color w:val="2F5496" w:themeColor="accent5" w:themeShade="BF"/>
          <w:sz w:val="24"/>
          <w:szCs w:val="24"/>
        </w:rPr>
        <w:t>Postbus 21</w:t>
      </w:r>
    </w:p>
    <w:p w14:paraId="67B22F80" w14:textId="3B58B817" w:rsidR="00984C09" w:rsidRPr="003F2C88" w:rsidRDefault="00984C09"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rFonts w:ascii="Georgia" w:hAnsi="Georgia"/>
          <w:color w:val="2F5496" w:themeColor="accent5" w:themeShade="BF"/>
          <w:sz w:val="24"/>
          <w:szCs w:val="24"/>
        </w:rPr>
      </w:pPr>
      <w:r w:rsidRPr="003F2C88">
        <w:rPr>
          <w:rFonts w:ascii="Georgia" w:hAnsi="Georgia"/>
          <w:color w:val="2F5496" w:themeColor="accent5" w:themeShade="BF"/>
          <w:sz w:val="24"/>
          <w:szCs w:val="24"/>
        </w:rPr>
        <w:t>9301 SJ  Roden</w:t>
      </w:r>
      <w:r w:rsidRPr="003F2C88">
        <w:rPr>
          <w:rFonts w:ascii="Georgia" w:hAnsi="Georgia"/>
          <w:color w:val="2F5496" w:themeColor="accent5" w:themeShade="BF"/>
          <w:sz w:val="24"/>
          <w:szCs w:val="24"/>
        </w:rPr>
        <w:tab/>
      </w:r>
      <w:r w:rsidR="00336BD4" w:rsidRPr="003F2C88">
        <w:rPr>
          <w:rFonts w:ascii="Georgia" w:hAnsi="Georgia"/>
          <w:color w:val="2F5496" w:themeColor="accent5" w:themeShade="BF"/>
          <w:sz w:val="24"/>
          <w:szCs w:val="24"/>
        </w:rPr>
        <w:t xml:space="preserve">     </w:t>
      </w:r>
      <w:r w:rsidRPr="003F2C88">
        <w:rPr>
          <w:rFonts w:ascii="Georgia" w:hAnsi="Georgia"/>
          <w:color w:val="2F5496" w:themeColor="accent5" w:themeShade="BF"/>
          <w:sz w:val="24"/>
          <w:szCs w:val="24"/>
        </w:rPr>
        <w:t>9300 AA  Roden</w:t>
      </w:r>
    </w:p>
    <w:p w14:paraId="52D331A2" w14:textId="77777777" w:rsidR="009E1B2B" w:rsidRPr="003F2C88" w:rsidRDefault="009E1B2B"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rFonts w:ascii="Georgia" w:hAnsi="Georgia"/>
          <w:color w:val="2F5496" w:themeColor="accent5" w:themeShade="BF"/>
          <w:sz w:val="10"/>
          <w:szCs w:val="10"/>
        </w:rPr>
      </w:pPr>
    </w:p>
    <w:p w14:paraId="3FDFB95B" w14:textId="24234AD7" w:rsidR="00984C09" w:rsidRPr="003F2C88" w:rsidRDefault="00580718" w:rsidP="00E1400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rFonts w:ascii="Georgia" w:hAnsi="Georgia"/>
          <w:color w:val="2F5496" w:themeColor="accent5" w:themeShade="BF"/>
          <w:sz w:val="24"/>
          <w:szCs w:val="24"/>
        </w:rPr>
      </w:pPr>
      <w:r w:rsidRPr="003F2C88">
        <w:rPr>
          <w:rFonts w:ascii="Georgia" w:hAnsi="Georgia"/>
          <w:noProof/>
        </w:rPr>
        <w:drawing>
          <wp:inline distT="0" distB="0" distL="0" distR="0" wp14:anchorId="1CB1885C" wp14:editId="2F7C53A3">
            <wp:extent cx="133350" cy="132806"/>
            <wp:effectExtent l="0" t="0" r="0" b="635"/>
            <wp:docPr id="13" name="Afbeelding 13" descr="Blauw Afgerond Vierkant Telefoon Ontvanger Icoon Knop Op Een Witte  Achtergrond Stockvectorkunst en meer beelden van Advi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uw Afgerond Vierkant Telefoon Ontvanger Icoon Knop Op Een Witte  Achtergrond Stockvectorkunst en meer beelden van Advies - iStock"/>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902" t="7902" r="7924" b="8269"/>
                    <a:stretch/>
                  </pic:blipFill>
                  <pic:spPr bwMode="auto">
                    <a:xfrm>
                      <a:off x="0" y="0"/>
                      <a:ext cx="145291" cy="144698"/>
                    </a:xfrm>
                    <a:prstGeom prst="rect">
                      <a:avLst/>
                    </a:prstGeom>
                    <a:noFill/>
                    <a:ln>
                      <a:noFill/>
                    </a:ln>
                    <a:extLst>
                      <a:ext uri="{53640926-AAD7-44D8-BBD7-CCE9431645EC}">
                        <a14:shadowObscured xmlns:a14="http://schemas.microsoft.com/office/drawing/2010/main"/>
                      </a:ext>
                    </a:extLst>
                  </pic:spPr>
                </pic:pic>
              </a:graphicData>
            </a:graphic>
          </wp:inline>
        </w:drawing>
      </w:r>
      <w:r w:rsidR="001F4F43" w:rsidRPr="003F2C88">
        <w:rPr>
          <w:rFonts w:ascii="Georgia" w:hAnsi="Georgia"/>
          <w:color w:val="2F5496" w:themeColor="accent5" w:themeShade="BF"/>
          <w:sz w:val="24"/>
          <w:szCs w:val="24"/>
        </w:rPr>
        <w:tab/>
      </w:r>
      <w:r w:rsidR="00984C09" w:rsidRPr="003F2C88">
        <w:rPr>
          <w:rFonts w:ascii="Georgia" w:hAnsi="Georgia"/>
          <w:color w:val="2F5496" w:themeColor="accent5" w:themeShade="BF"/>
          <w:sz w:val="24"/>
          <w:szCs w:val="24"/>
        </w:rPr>
        <w:t>050</w:t>
      </w:r>
      <w:r w:rsidR="008D0431" w:rsidRPr="003F2C88">
        <w:rPr>
          <w:rFonts w:ascii="Georgia" w:hAnsi="Georgia"/>
          <w:color w:val="2F5496" w:themeColor="accent5" w:themeShade="BF"/>
          <w:sz w:val="24"/>
          <w:szCs w:val="24"/>
        </w:rPr>
        <w:t xml:space="preserve"> </w:t>
      </w:r>
      <w:r w:rsidR="00AB7E04" w:rsidRPr="003F2C88">
        <w:rPr>
          <w:rFonts w:ascii="Georgia" w:hAnsi="Georgia"/>
          <w:color w:val="2F5496" w:themeColor="accent5" w:themeShade="BF"/>
          <w:sz w:val="24"/>
          <w:szCs w:val="24"/>
        </w:rPr>
        <w:t>–</w:t>
      </w:r>
      <w:r w:rsidR="008D0431" w:rsidRPr="003F2C88">
        <w:rPr>
          <w:rFonts w:ascii="Georgia" w:hAnsi="Georgia"/>
          <w:color w:val="2F5496" w:themeColor="accent5" w:themeShade="BF"/>
          <w:sz w:val="24"/>
          <w:szCs w:val="24"/>
        </w:rPr>
        <w:t xml:space="preserve"> </w:t>
      </w:r>
      <w:r w:rsidR="00984C09" w:rsidRPr="003F2C88">
        <w:rPr>
          <w:rFonts w:ascii="Georgia" w:hAnsi="Georgia"/>
          <w:color w:val="2F5496" w:themeColor="accent5" w:themeShade="BF"/>
          <w:sz w:val="24"/>
          <w:szCs w:val="24"/>
        </w:rPr>
        <w:t>4065780</w:t>
      </w:r>
    </w:p>
    <w:p w14:paraId="4E180453" w14:textId="5FA83689" w:rsidR="004B415C" w:rsidRPr="003F2C88" w:rsidRDefault="00234E9C" w:rsidP="009560CC">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rPr>
          <w:rFonts w:ascii="Georgia" w:hAnsi="Georgia"/>
          <w:color w:val="2E74B5" w:themeColor="accent1" w:themeShade="BF"/>
          <w:sz w:val="24"/>
          <w:szCs w:val="24"/>
          <w:u w:val="single"/>
        </w:rPr>
      </w:pPr>
      <w:bookmarkStart w:id="0" w:name="_Hlk80616241"/>
      <w:r w:rsidRPr="00D13F96">
        <w:rPr>
          <w:rFonts w:ascii="Wingdings" w:eastAsia="Wingdings" w:hAnsi="Wingdings" w:cs="Wingdings"/>
          <w:color w:val="2F5496" w:themeColor="accent5" w:themeShade="BF"/>
          <w:sz w:val="24"/>
          <w:szCs w:val="24"/>
        </w:rPr>
        <w:t>:</w:t>
      </w:r>
      <w:bookmarkEnd w:id="0"/>
      <w:r w:rsidR="00800ABE" w:rsidRPr="003F2C88">
        <w:rPr>
          <w:rFonts w:ascii="Georgia" w:eastAsia="Wingdings" w:hAnsi="Georgia" w:cs="Wingdings"/>
          <w:color w:val="2F5496" w:themeColor="accent5" w:themeShade="BF"/>
          <w:sz w:val="24"/>
          <w:szCs w:val="24"/>
        </w:rPr>
        <w:tab/>
      </w:r>
      <w:hyperlink r:id="rId18" w:history="1">
        <w:r w:rsidR="004B415C" w:rsidRPr="003F2C88">
          <w:rPr>
            <w:rStyle w:val="Hyperlink"/>
            <w:rFonts w:ascii="Georgia" w:hAnsi="Georgia"/>
            <w:color w:val="2E74B5" w:themeColor="accent1" w:themeShade="BF"/>
            <w:sz w:val="24"/>
            <w:szCs w:val="24"/>
          </w:rPr>
          <w:t>https://www.oponoordenveld.nl/</w:t>
        </w:r>
      </w:hyperlink>
    </w:p>
    <w:p w14:paraId="47E47F5E" w14:textId="6BF60176" w:rsidR="005C3241" w:rsidRPr="003F2C88" w:rsidRDefault="00DE0F44" w:rsidP="00714737">
      <w:pPr>
        <w:pBdr>
          <w:top w:val="single" w:sz="4" w:space="1" w:color="2F5496" w:themeColor="accent5" w:themeShade="BF" w:shadow="1"/>
          <w:left w:val="single" w:sz="4" w:space="4" w:color="2F5496" w:themeColor="accent5" w:themeShade="BF" w:shadow="1"/>
          <w:bottom w:val="single" w:sz="4" w:space="1" w:color="2F5496" w:themeColor="accent5" w:themeShade="BF" w:shadow="1"/>
          <w:right w:val="single" w:sz="4" w:space="4" w:color="2F5496" w:themeColor="accent5" w:themeShade="BF" w:shadow="1"/>
        </w:pBdr>
        <w:spacing w:after="0"/>
        <w:ind w:firstLine="708"/>
        <w:rPr>
          <w:rFonts w:ascii="Georgia" w:hAnsi="Georgia"/>
          <w:color w:val="2E74B5" w:themeColor="accent1" w:themeShade="BF"/>
          <w:sz w:val="24"/>
          <w:szCs w:val="24"/>
          <w:u w:val="single"/>
        </w:rPr>
      </w:pPr>
      <w:r w:rsidRPr="003F2C88">
        <w:rPr>
          <w:rFonts w:ascii="Georgia" w:hAnsi="Georgia"/>
          <w:color w:val="2E74B5" w:themeColor="accent1" w:themeShade="BF"/>
          <w:sz w:val="24"/>
          <w:szCs w:val="24"/>
          <w:u w:val="single"/>
        </w:rPr>
        <w:t>organisatie/ondersteuning</w:t>
      </w:r>
    </w:p>
    <w:p w14:paraId="6BA78BAF" w14:textId="77777777" w:rsidR="005C3241" w:rsidRPr="003F2C88" w:rsidRDefault="005C3241" w:rsidP="00984C09">
      <w:pPr>
        <w:spacing w:after="0"/>
        <w:rPr>
          <w:rFonts w:ascii="Georgia" w:hAnsi="Georgia"/>
          <w:color w:val="2F5496" w:themeColor="accent5" w:themeShade="BF"/>
          <w:sz w:val="24"/>
          <w:szCs w:val="24"/>
        </w:rPr>
      </w:pPr>
    </w:p>
    <w:p w14:paraId="4DF396F5" w14:textId="212E1D60" w:rsidR="000C402F" w:rsidRPr="003B5FE0" w:rsidRDefault="00993006" w:rsidP="000C402F">
      <w:pPr>
        <w:spacing w:after="0"/>
        <w:rPr>
          <w:rFonts w:ascii="Georgia" w:hAnsi="Georgia"/>
          <w:b/>
          <w:color w:val="2F5496" w:themeColor="accent5" w:themeShade="BF"/>
          <w:sz w:val="20"/>
          <w:szCs w:val="20"/>
          <w:u w:val="single"/>
        </w:rPr>
      </w:pPr>
      <w:r w:rsidRPr="003B5FE0">
        <w:rPr>
          <w:rFonts w:ascii="Georgia" w:hAnsi="Georgia"/>
          <w:noProof/>
          <w:color w:val="2F5496" w:themeColor="accent5" w:themeShade="BF"/>
          <w:sz w:val="20"/>
          <w:szCs w:val="20"/>
          <w:lang w:eastAsia="nl-NL"/>
        </w:rPr>
        <w:lastRenderedPageBreak/>
        <w:drawing>
          <wp:anchor distT="0" distB="0" distL="114300" distR="114300" simplePos="0" relativeHeight="251658240" behindDoc="1" locked="0" layoutInCell="1" allowOverlap="1" wp14:anchorId="5418B7F0" wp14:editId="4CFBF10A">
            <wp:simplePos x="0" y="0"/>
            <wp:positionH relativeFrom="column">
              <wp:posOffset>2235200</wp:posOffset>
            </wp:positionH>
            <wp:positionV relativeFrom="paragraph">
              <wp:posOffset>1270</wp:posOffset>
            </wp:positionV>
            <wp:extent cx="648335" cy="611287"/>
            <wp:effectExtent l="19050" t="0" r="18415" b="208280"/>
            <wp:wrapNone/>
            <wp:docPr id="16" name="Afbeelding 16" descr="H:\OT\Foto's OT-leden\IMG_9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T\Foto's OT-leden\IMG_935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7098" r="12213"/>
                    <a:stretch/>
                  </pic:blipFill>
                  <pic:spPr bwMode="auto">
                    <a:xfrm>
                      <a:off x="0" y="0"/>
                      <a:ext cx="648335" cy="6112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3E57A4" w:rsidRPr="003B5FE0">
        <w:rPr>
          <w:rFonts w:ascii="Georgia" w:hAnsi="Georgia"/>
          <w:b/>
          <w:bCs/>
          <w:color w:val="2F5496" w:themeColor="accent5" w:themeShade="BF"/>
          <w:sz w:val="20"/>
          <w:szCs w:val="20"/>
          <w:u w:val="single"/>
        </w:rPr>
        <w:t>Nettie</w:t>
      </w:r>
      <w:proofErr w:type="spellEnd"/>
      <w:r w:rsidR="003E57A4" w:rsidRPr="003B5FE0">
        <w:rPr>
          <w:rFonts w:ascii="Georgia" w:hAnsi="Georgia"/>
          <w:b/>
          <w:bCs/>
          <w:color w:val="2F5496" w:themeColor="accent5" w:themeShade="BF"/>
          <w:sz w:val="20"/>
          <w:szCs w:val="20"/>
          <w:u w:val="single"/>
        </w:rPr>
        <w:t xml:space="preserve"> Feenstra</w:t>
      </w:r>
    </w:p>
    <w:p w14:paraId="14F306E7" w14:textId="267422EF" w:rsidR="003E57A4" w:rsidRPr="003E0F8B" w:rsidRDefault="00D952E8" w:rsidP="000C402F">
      <w:pPr>
        <w:spacing w:after="0"/>
        <w:rPr>
          <w:rFonts w:ascii="Georgia" w:hAnsi="Georgia"/>
          <w:b/>
          <w:color w:val="2F5496" w:themeColor="accent5" w:themeShade="BF"/>
          <w:sz w:val="16"/>
          <w:szCs w:val="16"/>
          <w:u w:val="single"/>
        </w:rPr>
      </w:pPr>
      <w:r w:rsidRPr="003E0F8B">
        <w:rPr>
          <w:rFonts w:ascii="Georgia" w:hAnsi="Georgia"/>
          <w:b/>
          <w:i/>
          <w:color w:val="2F5496" w:themeColor="accent5" w:themeShade="BF"/>
          <w:sz w:val="16"/>
          <w:szCs w:val="16"/>
        </w:rPr>
        <w:t xml:space="preserve">  </w:t>
      </w:r>
      <w:r w:rsidR="009E3267" w:rsidRPr="003E0F8B">
        <w:rPr>
          <w:rFonts w:ascii="Georgia" w:hAnsi="Georgia"/>
          <w:b/>
          <w:i/>
          <w:color w:val="2F5496" w:themeColor="accent5" w:themeShade="BF"/>
          <w:sz w:val="16"/>
          <w:szCs w:val="16"/>
        </w:rPr>
        <w:t xml:space="preserve">  </w:t>
      </w:r>
      <w:r w:rsidR="00C175BD" w:rsidRPr="003E0F8B">
        <w:rPr>
          <w:rFonts w:ascii="Georgia" w:hAnsi="Georgia"/>
          <w:b/>
          <w:i/>
          <w:color w:val="2F5496" w:themeColor="accent5" w:themeShade="BF"/>
          <w:sz w:val="16"/>
          <w:szCs w:val="16"/>
        </w:rPr>
        <w:t>Coörd</w:t>
      </w:r>
      <w:r w:rsidR="00CF7D7E" w:rsidRPr="003E0F8B">
        <w:rPr>
          <w:rFonts w:ascii="Georgia" w:hAnsi="Georgia"/>
          <w:b/>
          <w:i/>
          <w:color w:val="2F5496" w:themeColor="accent5" w:themeShade="BF"/>
          <w:sz w:val="16"/>
          <w:szCs w:val="16"/>
        </w:rPr>
        <w:t>inator Passend Onderwijs</w:t>
      </w:r>
    </w:p>
    <w:p w14:paraId="4A5C93D9" w14:textId="77777777" w:rsidR="003E57A4" w:rsidRPr="003B5FE0" w:rsidRDefault="003E57A4" w:rsidP="00BC31A3">
      <w:pPr>
        <w:pStyle w:val="Lijstalinea"/>
        <w:numPr>
          <w:ilvl w:val="0"/>
          <w:numId w:val="1"/>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Aansturing OT</w:t>
      </w:r>
    </w:p>
    <w:p w14:paraId="5CA0D40E" w14:textId="77777777" w:rsidR="003E57A4" w:rsidRPr="003B5FE0" w:rsidRDefault="003E57A4" w:rsidP="00BC31A3">
      <w:pPr>
        <w:pStyle w:val="Lijstalinea"/>
        <w:numPr>
          <w:ilvl w:val="0"/>
          <w:numId w:val="1"/>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Centraal meldpunt aanvragen </w:t>
      </w:r>
      <w:r w:rsidR="00621C10" w:rsidRPr="003B5FE0">
        <w:rPr>
          <w:rFonts w:ascii="Georgia" w:hAnsi="Georgia"/>
          <w:color w:val="2F5496" w:themeColor="accent5" w:themeShade="BF"/>
          <w:sz w:val="20"/>
          <w:szCs w:val="20"/>
        </w:rPr>
        <w:t>arrangemente</w:t>
      </w:r>
      <w:r w:rsidR="00CF7D7E" w:rsidRPr="003B5FE0">
        <w:rPr>
          <w:rFonts w:ascii="Georgia" w:hAnsi="Georgia"/>
          <w:color w:val="2F5496" w:themeColor="accent5" w:themeShade="BF"/>
          <w:sz w:val="20"/>
          <w:szCs w:val="20"/>
        </w:rPr>
        <w:t xml:space="preserve">n, </w:t>
      </w:r>
      <w:r w:rsidRPr="003B5FE0">
        <w:rPr>
          <w:rFonts w:ascii="Georgia" w:hAnsi="Georgia"/>
          <w:color w:val="2F5496" w:themeColor="accent5" w:themeShade="BF"/>
          <w:sz w:val="20"/>
          <w:szCs w:val="20"/>
        </w:rPr>
        <w:t>onderzoeken</w:t>
      </w:r>
      <w:r w:rsidR="00CF7D7E" w:rsidRPr="003B5FE0">
        <w:rPr>
          <w:rFonts w:ascii="Georgia" w:hAnsi="Georgia"/>
          <w:color w:val="2F5496" w:themeColor="accent5" w:themeShade="BF"/>
          <w:sz w:val="20"/>
          <w:szCs w:val="20"/>
        </w:rPr>
        <w:t>,</w:t>
      </w:r>
      <w:r w:rsidRPr="003B5FE0">
        <w:rPr>
          <w:rFonts w:ascii="Georgia" w:hAnsi="Georgia"/>
          <w:color w:val="2F5496" w:themeColor="accent5" w:themeShade="BF"/>
          <w:sz w:val="20"/>
          <w:szCs w:val="20"/>
        </w:rPr>
        <w:t xml:space="preserve"> observaties</w:t>
      </w:r>
      <w:r w:rsidR="00621C10" w:rsidRPr="003B5FE0">
        <w:rPr>
          <w:rFonts w:ascii="Georgia" w:hAnsi="Georgia"/>
          <w:color w:val="2F5496" w:themeColor="accent5" w:themeShade="BF"/>
          <w:sz w:val="20"/>
          <w:szCs w:val="20"/>
        </w:rPr>
        <w:t xml:space="preserve"> en </w:t>
      </w:r>
      <w:proofErr w:type="spellStart"/>
      <w:r w:rsidR="00621C10" w:rsidRPr="003B5FE0">
        <w:rPr>
          <w:rFonts w:ascii="Georgia" w:hAnsi="Georgia"/>
          <w:color w:val="2F5496" w:themeColor="accent5" w:themeShade="BF"/>
          <w:sz w:val="20"/>
          <w:szCs w:val="20"/>
        </w:rPr>
        <w:t>TLV’s</w:t>
      </w:r>
      <w:proofErr w:type="spellEnd"/>
    </w:p>
    <w:p w14:paraId="20F41054" w14:textId="380FFFCA" w:rsidR="00506FCF" w:rsidRPr="003B5FE0" w:rsidRDefault="00506FCF" w:rsidP="00BC31A3">
      <w:pPr>
        <w:pStyle w:val="Lijstalinea"/>
        <w:numPr>
          <w:ilvl w:val="0"/>
          <w:numId w:val="1"/>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Beoordeling aanvragen</w:t>
      </w:r>
    </w:p>
    <w:p w14:paraId="58D4B70E" w14:textId="6069E63A" w:rsidR="002120CB" w:rsidRPr="003B5FE0" w:rsidRDefault="002120CB" w:rsidP="00BC31A3">
      <w:pPr>
        <w:pStyle w:val="Lijstalinea"/>
        <w:numPr>
          <w:ilvl w:val="0"/>
          <w:numId w:val="1"/>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Coördinator Lesplaats De </w:t>
      </w:r>
      <w:proofErr w:type="spellStart"/>
      <w:r w:rsidRPr="003B5FE0">
        <w:rPr>
          <w:rFonts w:ascii="Georgia" w:hAnsi="Georgia"/>
          <w:color w:val="2F5496" w:themeColor="accent5" w:themeShade="BF"/>
          <w:sz w:val="20"/>
          <w:szCs w:val="20"/>
        </w:rPr>
        <w:t>Triskel</w:t>
      </w:r>
      <w:proofErr w:type="spellEnd"/>
    </w:p>
    <w:p w14:paraId="4E2327ED" w14:textId="77777777" w:rsidR="003E57A4" w:rsidRPr="003B5FE0" w:rsidRDefault="003E57A4" w:rsidP="00BC31A3">
      <w:pPr>
        <w:pStyle w:val="Lijstalinea"/>
        <w:numPr>
          <w:ilvl w:val="0"/>
          <w:numId w:val="1"/>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Aansturing IB-overleg</w:t>
      </w:r>
    </w:p>
    <w:p w14:paraId="35BF9EE4" w14:textId="1769647D" w:rsidR="00C66925" w:rsidRPr="006E769D" w:rsidRDefault="0062145D" w:rsidP="007E68F6">
      <w:pPr>
        <w:spacing w:after="0"/>
        <w:rPr>
          <w:rStyle w:val="Hyperlink"/>
          <w:rFonts w:ascii="Georgia" w:hAnsi="Georgia"/>
          <w:i/>
          <w:color w:val="2E74B5" w:themeColor="accent1" w:themeShade="BF"/>
          <w:sz w:val="20"/>
          <w:szCs w:val="20"/>
        </w:rPr>
      </w:pPr>
      <w:r w:rsidRPr="006E769D">
        <w:rPr>
          <w:rFonts w:ascii="Wingdings" w:eastAsia="Wingdings" w:hAnsi="Wingdings" w:cs="Wingdings"/>
          <w:color w:val="2E74B5" w:themeColor="accent1" w:themeShade="BF"/>
          <w:sz w:val="24"/>
          <w:szCs w:val="24"/>
        </w:rPr>
        <w:t>:</w:t>
      </w:r>
      <w:r w:rsidR="00001169" w:rsidRPr="006E769D">
        <w:rPr>
          <w:rFonts w:ascii="Georgia" w:hAnsi="Georgia"/>
          <w:color w:val="2E74B5" w:themeColor="accent1" w:themeShade="BF"/>
          <w:sz w:val="20"/>
          <w:szCs w:val="20"/>
        </w:rPr>
        <w:t xml:space="preserve"> </w:t>
      </w:r>
      <w:r w:rsidR="005E272D" w:rsidRPr="006E769D">
        <w:rPr>
          <w:rFonts w:ascii="Georgia" w:hAnsi="Georgia"/>
          <w:color w:val="2E74B5" w:themeColor="accent1" w:themeShade="BF"/>
          <w:sz w:val="20"/>
          <w:szCs w:val="20"/>
        </w:rPr>
        <w:t xml:space="preserve"> </w:t>
      </w:r>
      <w:hyperlink r:id="rId20" w:history="1">
        <w:r w:rsidR="009A2444" w:rsidRPr="006E769D">
          <w:rPr>
            <w:rStyle w:val="Hyperlink"/>
            <w:rFonts w:ascii="Georgia" w:hAnsi="Georgia"/>
            <w:i/>
            <w:color w:val="2E74B5" w:themeColor="accent1" w:themeShade="BF"/>
            <w:sz w:val="20"/>
            <w:szCs w:val="20"/>
          </w:rPr>
          <w:t>n.feenstra@onderwijs-noordenveld.nl</w:t>
        </w:r>
      </w:hyperlink>
    </w:p>
    <w:p w14:paraId="762D8821" w14:textId="268D2DB6" w:rsidR="003F2D30" w:rsidRDefault="003F2D30" w:rsidP="007E68F6">
      <w:pPr>
        <w:spacing w:after="0"/>
        <w:rPr>
          <w:rFonts w:ascii="Georgia" w:hAnsi="Georgia"/>
          <w:i/>
          <w:color w:val="2F5496" w:themeColor="accent5" w:themeShade="BF"/>
          <w:sz w:val="10"/>
          <w:szCs w:val="10"/>
        </w:rPr>
      </w:pPr>
    </w:p>
    <w:p w14:paraId="111F5ECF" w14:textId="77777777" w:rsidR="00A956E4" w:rsidRPr="00E6616D" w:rsidRDefault="00A956E4" w:rsidP="007E68F6">
      <w:pPr>
        <w:spacing w:after="0"/>
        <w:rPr>
          <w:rFonts w:ascii="Georgia" w:hAnsi="Georgia"/>
          <w:i/>
          <w:color w:val="2F5496" w:themeColor="accent5" w:themeShade="BF"/>
          <w:sz w:val="10"/>
          <w:szCs w:val="10"/>
        </w:rPr>
      </w:pPr>
    </w:p>
    <w:p w14:paraId="02F77348" w14:textId="3EF7E4C0" w:rsidR="00B50296" w:rsidRPr="00E6616D" w:rsidRDefault="00B50296" w:rsidP="001033FF">
      <w:pPr>
        <w:spacing w:after="0"/>
        <w:rPr>
          <w:rFonts w:ascii="Georgia" w:hAnsi="Georgia"/>
          <w:color w:val="2F5496" w:themeColor="accent5" w:themeShade="BF"/>
          <w:sz w:val="10"/>
          <w:szCs w:val="10"/>
        </w:rPr>
      </w:pPr>
    </w:p>
    <w:p w14:paraId="6A0E33B2" w14:textId="48ADFB20" w:rsidR="00B50296" w:rsidRPr="003B5FE0" w:rsidRDefault="00BC31A3" w:rsidP="00B50296">
      <w:pPr>
        <w:spacing w:after="0"/>
        <w:rPr>
          <w:rFonts w:ascii="Georgia" w:hAnsi="Georgia"/>
          <w:b/>
          <w:color w:val="2F5496" w:themeColor="accent5" w:themeShade="BF"/>
          <w:sz w:val="20"/>
          <w:szCs w:val="20"/>
          <w:u w:val="single"/>
        </w:rPr>
      </w:pPr>
      <w:r w:rsidRPr="003B5FE0">
        <w:rPr>
          <w:rFonts w:ascii="Georgia" w:hAnsi="Georgia"/>
          <w:noProof/>
          <w:color w:val="2F5496" w:themeColor="accent5" w:themeShade="BF"/>
          <w:sz w:val="20"/>
          <w:szCs w:val="20"/>
          <w:lang w:eastAsia="nl-NL"/>
        </w:rPr>
        <w:drawing>
          <wp:anchor distT="0" distB="0" distL="114300" distR="114300" simplePos="0" relativeHeight="251658245" behindDoc="1" locked="0" layoutInCell="1" allowOverlap="1" wp14:anchorId="14327330" wp14:editId="4CDA9D0D">
            <wp:simplePos x="0" y="0"/>
            <wp:positionH relativeFrom="column">
              <wp:posOffset>2254250</wp:posOffset>
            </wp:positionH>
            <wp:positionV relativeFrom="paragraph">
              <wp:posOffset>7620</wp:posOffset>
            </wp:positionV>
            <wp:extent cx="611138" cy="552450"/>
            <wp:effectExtent l="19050" t="0" r="17780" b="190500"/>
            <wp:wrapTight wrapText="bothSides">
              <wp:wrapPolygon edited="0">
                <wp:start x="-674" y="0"/>
                <wp:lineTo x="-674" y="28303"/>
                <wp:lineTo x="21555" y="28303"/>
                <wp:lineTo x="21555" y="0"/>
                <wp:lineTo x="-674" y="0"/>
              </wp:wrapPolygon>
            </wp:wrapTight>
            <wp:docPr id="20" name="Afbeelding 20" descr="H:\OT\Foto's OT-leden\IMG_9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T\Foto's OT-leden\IMG_9338.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558" r="12798"/>
                    <a:stretch/>
                  </pic:blipFill>
                  <pic:spPr bwMode="auto">
                    <a:xfrm>
                      <a:off x="0" y="0"/>
                      <a:ext cx="611138" cy="5524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296" w:rsidRPr="003B5FE0">
        <w:rPr>
          <w:rFonts w:ascii="Georgia" w:hAnsi="Georgia"/>
          <w:b/>
          <w:bCs/>
          <w:color w:val="2F5496" w:themeColor="accent5" w:themeShade="BF"/>
          <w:sz w:val="20"/>
          <w:szCs w:val="20"/>
          <w:u w:val="single"/>
        </w:rPr>
        <w:t xml:space="preserve">Luuk Hoff </w:t>
      </w:r>
    </w:p>
    <w:p w14:paraId="78F47755" w14:textId="77777777" w:rsidR="003E0F8B" w:rsidRDefault="00B50296" w:rsidP="00B50296">
      <w:pPr>
        <w:spacing w:after="0"/>
        <w:rPr>
          <w:rFonts w:ascii="Georgia" w:hAnsi="Georgia"/>
          <w:b/>
          <w:i/>
          <w:color w:val="2F5496" w:themeColor="accent5" w:themeShade="BF"/>
          <w:sz w:val="16"/>
          <w:szCs w:val="16"/>
        </w:rPr>
      </w:pPr>
      <w:r w:rsidRPr="003E0F8B">
        <w:rPr>
          <w:rFonts w:ascii="Georgia" w:hAnsi="Georgia"/>
          <w:b/>
          <w:i/>
          <w:color w:val="2F5496" w:themeColor="accent5" w:themeShade="BF"/>
          <w:sz w:val="16"/>
          <w:szCs w:val="16"/>
        </w:rPr>
        <w:t xml:space="preserve">  </w:t>
      </w:r>
      <w:r w:rsidR="009E3267" w:rsidRPr="003E0F8B">
        <w:rPr>
          <w:rFonts w:ascii="Georgia" w:hAnsi="Georgia"/>
          <w:b/>
          <w:i/>
          <w:color w:val="2F5496" w:themeColor="accent5" w:themeShade="BF"/>
          <w:sz w:val="16"/>
          <w:szCs w:val="16"/>
        </w:rPr>
        <w:t xml:space="preserve">  </w:t>
      </w:r>
      <w:r w:rsidRPr="003E0F8B">
        <w:rPr>
          <w:rFonts w:ascii="Georgia" w:hAnsi="Georgia"/>
          <w:b/>
          <w:i/>
          <w:color w:val="2F5496" w:themeColor="accent5" w:themeShade="BF"/>
          <w:sz w:val="16"/>
          <w:szCs w:val="16"/>
        </w:rPr>
        <w:t>Ondersteunend coördinator Passend</w:t>
      </w:r>
      <w:r w:rsidR="00493431" w:rsidRPr="003E0F8B">
        <w:rPr>
          <w:rFonts w:ascii="Georgia" w:hAnsi="Georgia"/>
          <w:b/>
          <w:i/>
          <w:color w:val="2F5496" w:themeColor="accent5" w:themeShade="BF"/>
          <w:sz w:val="16"/>
          <w:szCs w:val="16"/>
        </w:rPr>
        <w:t xml:space="preserve"> </w:t>
      </w:r>
    </w:p>
    <w:p w14:paraId="4659C098" w14:textId="77777777" w:rsidR="005B7D8A" w:rsidRDefault="003E0F8B" w:rsidP="00B50296">
      <w:pPr>
        <w:spacing w:after="0"/>
        <w:rPr>
          <w:rFonts w:ascii="Georgia" w:hAnsi="Georgia"/>
          <w:b/>
          <w:i/>
          <w:color w:val="2F5496" w:themeColor="accent5" w:themeShade="BF"/>
          <w:sz w:val="16"/>
          <w:szCs w:val="16"/>
        </w:rPr>
      </w:pPr>
      <w:r>
        <w:rPr>
          <w:rFonts w:ascii="Georgia" w:hAnsi="Georgia"/>
          <w:b/>
          <w:i/>
          <w:color w:val="2F5496" w:themeColor="accent5" w:themeShade="BF"/>
          <w:sz w:val="16"/>
          <w:szCs w:val="16"/>
        </w:rPr>
        <w:t xml:space="preserve">    </w:t>
      </w:r>
      <w:r w:rsidR="00B50296" w:rsidRPr="003E0F8B">
        <w:rPr>
          <w:rFonts w:ascii="Georgia" w:hAnsi="Georgia"/>
          <w:b/>
          <w:i/>
          <w:color w:val="2F5496" w:themeColor="accent5" w:themeShade="BF"/>
          <w:sz w:val="16"/>
          <w:szCs w:val="16"/>
        </w:rPr>
        <w:t>Onderwijs en</w:t>
      </w:r>
      <w:r w:rsidR="008570E3" w:rsidRPr="003E0F8B">
        <w:rPr>
          <w:rFonts w:ascii="Georgia" w:hAnsi="Georgia"/>
          <w:b/>
          <w:i/>
          <w:color w:val="2F5496" w:themeColor="accent5" w:themeShade="BF"/>
          <w:sz w:val="16"/>
          <w:szCs w:val="16"/>
        </w:rPr>
        <w:t xml:space="preserve"> </w:t>
      </w:r>
      <w:r w:rsidR="00B50296" w:rsidRPr="003E0F8B">
        <w:rPr>
          <w:rFonts w:ascii="Georgia" w:hAnsi="Georgia"/>
          <w:b/>
          <w:i/>
          <w:color w:val="2F5496" w:themeColor="accent5" w:themeShade="BF"/>
          <w:sz w:val="16"/>
          <w:szCs w:val="16"/>
        </w:rPr>
        <w:t>ambulant ondersteune</w:t>
      </w:r>
      <w:r w:rsidR="004B7502" w:rsidRPr="003E0F8B">
        <w:rPr>
          <w:rFonts w:ascii="Georgia" w:hAnsi="Georgia"/>
          <w:b/>
          <w:i/>
          <w:color w:val="2F5496" w:themeColor="accent5" w:themeShade="BF"/>
          <w:sz w:val="16"/>
          <w:szCs w:val="16"/>
        </w:rPr>
        <w:t xml:space="preserve">r </w:t>
      </w:r>
    </w:p>
    <w:p w14:paraId="51ACCD3C" w14:textId="2A1F70B6" w:rsidR="00B50296" w:rsidRPr="003E0F8B" w:rsidRDefault="005B7D8A" w:rsidP="00B50296">
      <w:pPr>
        <w:spacing w:after="0"/>
        <w:rPr>
          <w:rFonts w:ascii="Georgia" w:hAnsi="Georgia"/>
          <w:b/>
          <w:i/>
          <w:color w:val="2F5496" w:themeColor="accent5" w:themeShade="BF"/>
          <w:sz w:val="16"/>
          <w:szCs w:val="16"/>
        </w:rPr>
      </w:pPr>
      <w:r>
        <w:rPr>
          <w:rFonts w:ascii="Georgia" w:hAnsi="Georgia"/>
          <w:b/>
          <w:i/>
          <w:color w:val="2F5496" w:themeColor="accent5" w:themeShade="BF"/>
          <w:sz w:val="16"/>
          <w:szCs w:val="16"/>
        </w:rPr>
        <w:t xml:space="preserve">    </w:t>
      </w:r>
      <w:r w:rsidR="00B50296" w:rsidRPr="003E0F8B">
        <w:rPr>
          <w:rFonts w:ascii="Georgia" w:hAnsi="Georgia"/>
          <w:b/>
          <w:i/>
          <w:color w:val="2F5496" w:themeColor="accent5" w:themeShade="BF"/>
          <w:sz w:val="16"/>
          <w:szCs w:val="16"/>
        </w:rPr>
        <w:t>gedrag</w:t>
      </w:r>
    </w:p>
    <w:p w14:paraId="2B64994F" w14:textId="29255D64" w:rsidR="00B50296" w:rsidRPr="003B5FE0" w:rsidRDefault="00B50296" w:rsidP="00B61C0B">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Arrangementen</w:t>
      </w:r>
      <w:r w:rsidR="00445C6E" w:rsidRPr="003B5FE0">
        <w:rPr>
          <w:rFonts w:ascii="Georgia" w:hAnsi="Georgia"/>
          <w:color w:val="2F5496" w:themeColor="accent5" w:themeShade="BF"/>
          <w:sz w:val="20"/>
          <w:szCs w:val="20"/>
        </w:rPr>
        <w:t xml:space="preserve"> en advisering</w:t>
      </w:r>
      <w:r w:rsidRPr="003B5FE0">
        <w:rPr>
          <w:rFonts w:ascii="Georgia" w:hAnsi="Georgia"/>
          <w:color w:val="2F5496" w:themeColor="accent5" w:themeShade="BF"/>
          <w:sz w:val="20"/>
          <w:szCs w:val="20"/>
        </w:rPr>
        <w:t xml:space="preserve"> gedrag</w:t>
      </w:r>
    </w:p>
    <w:p w14:paraId="105ED3EC" w14:textId="3A7234F7" w:rsidR="00B50296" w:rsidRPr="003B5FE0" w:rsidRDefault="00D129C3" w:rsidP="00D129C3">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O</w:t>
      </w:r>
      <w:r w:rsidR="00B50296" w:rsidRPr="003B5FE0">
        <w:rPr>
          <w:rFonts w:ascii="Georgia" w:hAnsi="Georgia"/>
          <w:color w:val="2F5496" w:themeColor="accent5" w:themeShade="BF"/>
          <w:sz w:val="20"/>
          <w:szCs w:val="20"/>
        </w:rPr>
        <w:t>pstarten leerling</w:t>
      </w:r>
      <w:r w:rsidR="00E851C1" w:rsidRPr="003B5FE0">
        <w:rPr>
          <w:rFonts w:ascii="Georgia" w:hAnsi="Georgia"/>
          <w:color w:val="2F5496" w:themeColor="accent5" w:themeShade="BF"/>
          <w:sz w:val="20"/>
          <w:szCs w:val="20"/>
        </w:rPr>
        <w:t>-</w:t>
      </w:r>
      <w:r w:rsidR="00B50296" w:rsidRPr="003B5FE0">
        <w:rPr>
          <w:rFonts w:ascii="Georgia" w:hAnsi="Georgia"/>
          <w:color w:val="2F5496" w:themeColor="accent5" w:themeShade="BF"/>
          <w:sz w:val="20"/>
          <w:szCs w:val="20"/>
        </w:rPr>
        <w:t>begeleiding</w:t>
      </w:r>
      <w:r w:rsidRPr="003B5FE0">
        <w:rPr>
          <w:rFonts w:ascii="Georgia" w:hAnsi="Georgia"/>
          <w:color w:val="2F5496" w:themeColor="accent5" w:themeShade="BF"/>
          <w:sz w:val="20"/>
          <w:szCs w:val="20"/>
        </w:rPr>
        <w:t>strajecten</w:t>
      </w:r>
    </w:p>
    <w:p w14:paraId="20F4C7A6" w14:textId="37B4DA42"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Observaties leerlingen, groepen of </w:t>
      </w:r>
    </w:p>
    <w:p w14:paraId="699BE6A5" w14:textId="77777777" w:rsidR="00B50296" w:rsidRPr="003B5FE0" w:rsidRDefault="00B50296" w:rsidP="00B50296">
      <w:pPr>
        <w:pStyle w:val="Lijstalinea"/>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leerkrachten (+ verslag en nagesprek)</w:t>
      </w:r>
    </w:p>
    <w:p w14:paraId="1CEC42C0" w14:textId="14473DEE"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SoVa-training (8-10 en 10-12 jarigen)</w:t>
      </w:r>
    </w:p>
    <w:p w14:paraId="2EC98E6D" w14:textId="4242D50B"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Agressie regulatietraining (10-12 jarigen)</w:t>
      </w:r>
    </w:p>
    <w:p w14:paraId="0569BACD" w14:textId="77777777"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Rots &amp; Water trainingen </w:t>
      </w:r>
    </w:p>
    <w:p w14:paraId="442FFDB9" w14:textId="716643A9"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Training groepsvorming </w:t>
      </w:r>
    </w:p>
    <w:p w14:paraId="00258557" w14:textId="4277AB89"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Training ‘Naar het VO’ (schoolverlaters)</w:t>
      </w:r>
    </w:p>
    <w:p w14:paraId="3A7919FF" w14:textId="7C5C72C3" w:rsidR="00B50296" w:rsidRPr="003B5FE0" w:rsidRDefault="002967F0"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Begeleiden i</w:t>
      </w:r>
      <w:r w:rsidR="002954AB" w:rsidRPr="003B5FE0">
        <w:rPr>
          <w:rFonts w:ascii="Georgia" w:hAnsi="Georgia"/>
          <w:color w:val="2F5496" w:themeColor="accent5" w:themeShade="BF"/>
          <w:sz w:val="20"/>
          <w:szCs w:val="20"/>
        </w:rPr>
        <w:t>nvoeringstrajecten</w:t>
      </w:r>
      <w:r w:rsidRPr="003B5FE0">
        <w:rPr>
          <w:rFonts w:ascii="Georgia" w:hAnsi="Georgia"/>
          <w:color w:val="2F5496" w:themeColor="accent5" w:themeShade="BF"/>
          <w:sz w:val="20"/>
          <w:szCs w:val="20"/>
        </w:rPr>
        <w:t xml:space="preserve"> T</w:t>
      </w:r>
      <w:r w:rsidR="00B50296" w:rsidRPr="003B5FE0">
        <w:rPr>
          <w:rFonts w:ascii="Georgia" w:hAnsi="Georgia"/>
          <w:color w:val="2F5496" w:themeColor="accent5" w:themeShade="BF"/>
          <w:sz w:val="20"/>
          <w:szCs w:val="20"/>
        </w:rPr>
        <w:t>aakspe</w:t>
      </w:r>
      <w:r w:rsidRPr="003B5FE0">
        <w:rPr>
          <w:rFonts w:ascii="Georgia" w:hAnsi="Georgia"/>
          <w:color w:val="2F5496" w:themeColor="accent5" w:themeShade="BF"/>
          <w:sz w:val="20"/>
          <w:szCs w:val="20"/>
        </w:rPr>
        <w:t>l</w:t>
      </w:r>
    </w:p>
    <w:p w14:paraId="06ACEF5E" w14:textId="72AC8CC6" w:rsidR="00B50296" w:rsidRPr="003B5FE0" w:rsidRDefault="00B50296" w:rsidP="00E50EB8">
      <w:pPr>
        <w:pStyle w:val="Lijstalinea"/>
        <w:numPr>
          <w:ilvl w:val="0"/>
          <w:numId w:val="3"/>
        </w:numPr>
        <w:spacing w:after="0"/>
        <w:rPr>
          <w:rFonts w:ascii="Georgia" w:hAnsi="Georgia"/>
          <w:color w:val="2F5496" w:themeColor="accent5" w:themeShade="BF"/>
          <w:sz w:val="20"/>
          <w:szCs w:val="20"/>
          <w:lang w:val="en-US"/>
        </w:rPr>
      </w:pPr>
      <w:r w:rsidRPr="003B5FE0">
        <w:rPr>
          <w:rFonts w:ascii="Georgia" w:hAnsi="Georgia"/>
          <w:color w:val="2F5496" w:themeColor="accent5" w:themeShade="BF"/>
          <w:sz w:val="20"/>
          <w:szCs w:val="20"/>
          <w:lang w:val="en-US"/>
        </w:rPr>
        <w:t xml:space="preserve">Co-teaching </w:t>
      </w:r>
      <w:proofErr w:type="spellStart"/>
      <w:r w:rsidRPr="003B5FE0">
        <w:rPr>
          <w:rFonts w:ascii="Georgia" w:hAnsi="Georgia"/>
          <w:color w:val="2F5496" w:themeColor="accent5" w:themeShade="BF"/>
          <w:sz w:val="20"/>
          <w:szCs w:val="20"/>
          <w:lang w:val="en-US"/>
        </w:rPr>
        <w:t>en</w:t>
      </w:r>
      <w:proofErr w:type="spellEnd"/>
      <w:r w:rsidRPr="003B5FE0">
        <w:rPr>
          <w:rFonts w:ascii="Georgia" w:hAnsi="Georgia"/>
          <w:color w:val="2F5496" w:themeColor="accent5" w:themeShade="BF"/>
          <w:sz w:val="20"/>
          <w:szCs w:val="20"/>
          <w:lang w:val="en-US"/>
        </w:rPr>
        <w:t xml:space="preserve"> coaching </w:t>
      </w:r>
      <w:r w:rsidR="00E50EB8" w:rsidRPr="003B5FE0">
        <w:rPr>
          <w:rFonts w:ascii="Georgia" w:hAnsi="Georgia"/>
          <w:color w:val="2F5496" w:themeColor="accent5" w:themeShade="BF"/>
          <w:sz w:val="20"/>
          <w:szCs w:val="20"/>
          <w:lang w:val="en-US"/>
        </w:rPr>
        <w:t>professionals</w:t>
      </w:r>
      <w:r w:rsidR="0009466E" w:rsidRPr="003B5FE0">
        <w:rPr>
          <w:rFonts w:ascii="Georgia" w:hAnsi="Georgia"/>
          <w:color w:val="2F5496" w:themeColor="accent5" w:themeShade="BF"/>
          <w:sz w:val="20"/>
          <w:szCs w:val="20"/>
          <w:lang w:val="en-US"/>
        </w:rPr>
        <w:t xml:space="preserve"> (</w:t>
      </w:r>
      <w:proofErr w:type="spellStart"/>
      <w:r w:rsidR="0009466E" w:rsidRPr="003B5FE0">
        <w:rPr>
          <w:rFonts w:ascii="Georgia" w:hAnsi="Georgia"/>
          <w:color w:val="2F5496" w:themeColor="accent5" w:themeShade="BF"/>
          <w:sz w:val="20"/>
          <w:szCs w:val="20"/>
          <w:lang w:val="en-US"/>
        </w:rPr>
        <w:t>ev</w:t>
      </w:r>
      <w:r w:rsidR="007F226C" w:rsidRPr="003B5FE0">
        <w:rPr>
          <w:rFonts w:ascii="Georgia" w:hAnsi="Georgia"/>
          <w:color w:val="2F5496" w:themeColor="accent5" w:themeShade="BF"/>
          <w:sz w:val="20"/>
          <w:szCs w:val="20"/>
          <w:lang w:val="en-US"/>
        </w:rPr>
        <w:t>entueel</w:t>
      </w:r>
      <w:proofErr w:type="spellEnd"/>
      <w:r w:rsidR="0009466E" w:rsidRPr="003B5FE0">
        <w:rPr>
          <w:rFonts w:ascii="Georgia" w:hAnsi="Georgia"/>
          <w:color w:val="2F5496" w:themeColor="accent5" w:themeShade="BF"/>
          <w:sz w:val="20"/>
          <w:szCs w:val="20"/>
          <w:lang w:val="en-US"/>
        </w:rPr>
        <w:t xml:space="preserve"> </w:t>
      </w:r>
      <w:proofErr w:type="spellStart"/>
      <w:r w:rsidRPr="003B5FE0">
        <w:rPr>
          <w:rFonts w:ascii="Georgia" w:hAnsi="Georgia"/>
          <w:color w:val="2F5496" w:themeColor="accent5" w:themeShade="BF"/>
          <w:sz w:val="20"/>
          <w:szCs w:val="20"/>
          <w:lang w:val="en-US"/>
        </w:rPr>
        <w:t>m.b.v</w:t>
      </w:r>
      <w:proofErr w:type="spellEnd"/>
      <w:r w:rsidRPr="003B5FE0">
        <w:rPr>
          <w:rFonts w:ascii="Georgia" w:hAnsi="Georgia"/>
          <w:color w:val="2F5496" w:themeColor="accent5" w:themeShade="BF"/>
          <w:sz w:val="20"/>
          <w:szCs w:val="20"/>
          <w:lang w:val="en-US"/>
        </w:rPr>
        <w:t xml:space="preserve">. </w:t>
      </w:r>
      <w:proofErr w:type="spellStart"/>
      <w:r w:rsidRPr="003B5FE0">
        <w:rPr>
          <w:rFonts w:ascii="Georgia" w:hAnsi="Georgia"/>
          <w:color w:val="2F5496" w:themeColor="accent5" w:themeShade="BF"/>
          <w:sz w:val="20"/>
          <w:szCs w:val="20"/>
          <w:lang w:val="en-US"/>
        </w:rPr>
        <w:t>beeldopnames</w:t>
      </w:r>
      <w:proofErr w:type="spellEnd"/>
      <w:r w:rsidR="0009466E" w:rsidRPr="003B5FE0">
        <w:rPr>
          <w:rFonts w:ascii="Georgia" w:hAnsi="Georgia"/>
          <w:color w:val="2F5496" w:themeColor="accent5" w:themeShade="BF"/>
          <w:sz w:val="20"/>
          <w:szCs w:val="20"/>
          <w:lang w:val="en-US"/>
        </w:rPr>
        <w:t>)</w:t>
      </w:r>
    </w:p>
    <w:p w14:paraId="3367A16C" w14:textId="611B91D1" w:rsidR="00B50296" w:rsidRPr="003B5FE0" w:rsidRDefault="00B50296" w:rsidP="00B5029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Voorlichting / ondersteuning bij ‘ZIEN!’</w:t>
      </w:r>
    </w:p>
    <w:p w14:paraId="038FB540" w14:textId="743D2E6E" w:rsidR="00F347AB" w:rsidRPr="003B5FE0" w:rsidRDefault="00F347AB" w:rsidP="00F347AB">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Formulieren OT</w:t>
      </w:r>
    </w:p>
    <w:p w14:paraId="0DC47BC1" w14:textId="1C6DEE16" w:rsidR="000126BD" w:rsidRPr="006E769D" w:rsidRDefault="00873B60" w:rsidP="00B50296">
      <w:pPr>
        <w:spacing w:after="0"/>
        <w:rPr>
          <w:rFonts w:ascii="Georgia" w:hAnsi="Georgia"/>
          <w:i/>
          <w:color w:val="2E74B5" w:themeColor="accent1" w:themeShade="BF"/>
          <w:sz w:val="20"/>
          <w:szCs w:val="20"/>
        </w:rPr>
      </w:pPr>
      <w:r w:rsidRPr="006E769D">
        <w:rPr>
          <w:rFonts w:ascii="Wingdings" w:eastAsia="Wingdings" w:hAnsi="Wingdings" w:cs="Wingdings"/>
          <w:color w:val="2E74B5" w:themeColor="accent1" w:themeShade="BF"/>
          <w:sz w:val="24"/>
          <w:szCs w:val="24"/>
        </w:rPr>
        <w:t>:</w:t>
      </w:r>
      <w:r w:rsidR="00B50296" w:rsidRPr="006E769D">
        <w:rPr>
          <w:rFonts w:ascii="Georgia" w:eastAsia="Wingdings" w:hAnsi="Georgia" w:cs="Wingdings"/>
          <w:color w:val="2E74B5" w:themeColor="accent1" w:themeShade="BF"/>
          <w:sz w:val="20"/>
          <w:szCs w:val="20"/>
        </w:rPr>
        <w:t>:</w:t>
      </w:r>
      <w:r w:rsidR="00B50296" w:rsidRPr="006E769D">
        <w:rPr>
          <w:rFonts w:ascii="Georgia" w:hAnsi="Georgia"/>
          <w:color w:val="2E74B5" w:themeColor="accent1" w:themeShade="BF"/>
          <w:sz w:val="20"/>
          <w:szCs w:val="20"/>
        </w:rPr>
        <w:t xml:space="preserve">  </w:t>
      </w:r>
      <w:hyperlink r:id="rId22" w:history="1">
        <w:r w:rsidR="00B50296" w:rsidRPr="006E769D">
          <w:rPr>
            <w:rStyle w:val="Hyperlink"/>
            <w:rFonts w:ascii="Georgia" w:hAnsi="Georgia"/>
            <w:i/>
            <w:color w:val="2E74B5" w:themeColor="accent1" w:themeShade="BF"/>
            <w:sz w:val="20"/>
            <w:szCs w:val="20"/>
          </w:rPr>
          <w:t>l.hoff-ot@thogeholt.nl</w:t>
        </w:r>
      </w:hyperlink>
      <w:r w:rsidR="00B50296" w:rsidRPr="006E769D">
        <w:rPr>
          <w:rFonts w:ascii="Georgia" w:hAnsi="Georgia"/>
          <w:i/>
          <w:color w:val="2E74B5" w:themeColor="accent1" w:themeShade="BF"/>
          <w:sz w:val="20"/>
          <w:szCs w:val="20"/>
        </w:rPr>
        <w:t xml:space="preserve"> </w:t>
      </w:r>
    </w:p>
    <w:p w14:paraId="2750488D" w14:textId="7B84EDCF" w:rsidR="00850AC8" w:rsidRDefault="00850AC8" w:rsidP="00285499">
      <w:pPr>
        <w:spacing w:after="0"/>
        <w:rPr>
          <w:rFonts w:ascii="Georgia" w:hAnsi="Georgia"/>
          <w:b/>
          <w:bCs/>
          <w:color w:val="2F5496" w:themeColor="accent5" w:themeShade="BF"/>
          <w:sz w:val="10"/>
          <w:szCs w:val="10"/>
          <w:u w:val="single"/>
        </w:rPr>
      </w:pPr>
    </w:p>
    <w:p w14:paraId="35A40A66" w14:textId="77777777" w:rsidR="00A956E4" w:rsidRDefault="00A956E4" w:rsidP="00285499">
      <w:pPr>
        <w:spacing w:after="0"/>
        <w:rPr>
          <w:rFonts w:ascii="Georgia" w:hAnsi="Georgia"/>
          <w:b/>
          <w:bCs/>
          <w:color w:val="2F5496" w:themeColor="accent5" w:themeShade="BF"/>
          <w:sz w:val="10"/>
          <w:szCs w:val="10"/>
          <w:u w:val="single"/>
        </w:rPr>
      </w:pPr>
    </w:p>
    <w:p w14:paraId="4347707F" w14:textId="77777777" w:rsidR="00850AC8" w:rsidRPr="00850AC8" w:rsidRDefault="00850AC8" w:rsidP="00285499">
      <w:pPr>
        <w:spacing w:after="0"/>
        <w:rPr>
          <w:rFonts w:ascii="Georgia" w:hAnsi="Georgia"/>
          <w:b/>
          <w:bCs/>
          <w:color w:val="2F5496" w:themeColor="accent5" w:themeShade="BF"/>
          <w:sz w:val="10"/>
          <w:szCs w:val="10"/>
          <w:u w:val="single"/>
        </w:rPr>
      </w:pPr>
    </w:p>
    <w:p w14:paraId="326C0942" w14:textId="413848DE" w:rsidR="00285499" w:rsidRPr="003B5FE0" w:rsidRDefault="00285499" w:rsidP="00285499">
      <w:pPr>
        <w:spacing w:after="0"/>
        <w:rPr>
          <w:rFonts w:ascii="Georgia" w:hAnsi="Georgia"/>
          <w:b/>
          <w:bCs/>
          <w:iCs/>
          <w:color w:val="2F5496" w:themeColor="accent5" w:themeShade="BF"/>
          <w:sz w:val="20"/>
          <w:szCs w:val="20"/>
          <w:u w:val="single"/>
        </w:rPr>
      </w:pPr>
      <w:r w:rsidRPr="003B5FE0">
        <w:rPr>
          <w:rFonts w:ascii="Georgia" w:hAnsi="Georgia"/>
          <w:noProof/>
          <w:sz w:val="20"/>
          <w:szCs w:val="20"/>
        </w:rPr>
        <w:drawing>
          <wp:anchor distT="0" distB="0" distL="114300" distR="114300" simplePos="0" relativeHeight="251674633" behindDoc="1" locked="0" layoutInCell="1" allowOverlap="1" wp14:anchorId="05B4B0FA" wp14:editId="7FF60D68">
            <wp:simplePos x="0" y="0"/>
            <wp:positionH relativeFrom="column">
              <wp:posOffset>2194002</wp:posOffset>
            </wp:positionH>
            <wp:positionV relativeFrom="paragraph">
              <wp:posOffset>5715</wp:posOffset>
            </wp:positionV>
            <wp:extent cx="633730" cy="597608"/>
            <wp:effectExtent l="19050" t="0" r="13970" b="202565"/>
            <wp:wrapTight wrapText="bothSides">
              <wp:wrapPolygon edited="0">
                <wp:start x="-649" y="0"/>
                <wp:lineTo x="-649" y="28234"/>
                <wp:lineTo x="21427" y="28234"/>
                <wp:lineTo x="21427" y="0"/>
                <wp:lineTo x="-649"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3730" cy="59760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B5FE0">
        <w:rPr>
          <w:rFonts w:ascii="Georgia" w:hAnsi="Georgia"/>
          <w:b/>
          <w:bCs/>
          <w:color w:val="2F5496" w:themeColor="accent5" w:themeShade="BF"/>
          <w:sz w:val="20"/>
          <w:szCs w:val="20"/>
          <w:u w:val="single"/>
        </w:rPr>
        <w:t xml:space="preserve">Sophia </w:t>
      </w:r>
      <w:proofErr w:type="spellStart"/>
      <w:r w:rsidRPr="003B5FE0">
        <w:rPr>
          <w:rFonts w:ascii="Georgia" w:hAnsi="Georgia"/>
          <w:b/>
          <w:bCs/>
          <w:color w:val="2F5496" w:themeColor="accent5" w:themeShade="BF"/>
          <w:sz w:val="20"/>
          <w:szCs w:val="20"/>
          <w:u w:val="single"/>
        </w:rPr>
        <w:t>Hiddes</w:t>
      </w:r>
      <w:proofErr w:type="spellEnd"/>
    </w:p>
    <w:p w14:paraId="75AC049C" w14:textId="77777777" w:rsidR="00285499" w:rsidRPr="005B7D8A" w:rsidRDefault="00285499" w:rsidP="00285499">
      <w:pPr>
        <w:spacing w:after="0"/>
        <w:rPr>
          <w:rFonts w:ascii="Georgia" w:hAnsi="Georgia"/>
          <w:b/>
          <w:bCs/>
          <w:i/>
          <w:color w:val="2F5496" w:themeColor="accent5" w:themeShade="BF"/>
          <w:sz w:val="16"/>
          <w:szCs w:val="16"/>
        </w:rPr>
      </w:pPr>
      <w:r w:rsidRPr="003B5FE0">
        <w:rPr>
          <w:rFonts w:ascii="Georgia" w:hAnsi="Georgia"/>
          <w:b/>
          <w:bCs/>
          <w:iCs/>
          <w:color w:val="2F5496" w:themeColor="accent5" w:themeShade="BF"/>
          <w:sz w:val="20"/>
          <w:szCs w:val="20"/>
        </w:rPr>
        <w:t xml:space="preserve">    </w:t>
      </w:r>
      <w:r w:rsidRPr="005B7D8A">
        <w:rPr>
          <w:rFonts w:ascii="Georgia" w:hAnsi="Georgia"/>
          <w:b/>
          <w:bCs/>
          <w:i/>
          <w:color w:val="2F5496" w:themeColor="accent5" w:themeShade="BF"/>
          <w:sz w:val="16"/>
          <w:szCs w:val="16"/>
        </w:rPr>
        <w:t>Ambulant ondersteuner cognitief</w:t>
      </w:r>
    </w:p>
    <w:p w14:paraId="6339DA7E" w14:textId="77777777" w:rsidR="00285499" w:rsidRPr="003B5FE0" w:rsidRDefault="00285499" w:rsidP="00285499">
      <w:pPr>
        <w:pStyle w:val="Lijstalinea"/>
        <w:numPr>
          <w:ilvl w:val="0"/>
          <w:numId w:val="10"/>
        </w:numPr>
        <w:spacing w:after="0"/>
        <w:rPr>
          <w:rFonts w:ascii="Georgia" w:hAnsi="Georgia"/>
          <w:b/>
          <w:bCs/>
          <w:i/>
          <w:color w:val="2F5496" w:themeColor="accent5" w:themeShade="BF"/>
          <w:sz w:val="20"/>
          <w:szCs w:val="20"/>
        </w:rPr>
      </w:pPr>
      <w:r w:rsidRPr="003B5FE0">
        <w:rPr>
          <w:rFonts w:ascii="Georgia" w:hAnsi="Georgia"/>
          <w:iCs/>
          <w:color w:val="2F5496" w:themeColor="accent5" w:themeShade="BF"/>
          <w:sz w:val="20"/>
          <w:szCs w:val="20"/>
        </w:rPr>
        <w:t xml:space="preserve">Cognitieve begeleiding </w:t>
      </w:r>
    </w:p>
    <w:p w14:paraId="3D7FFD7F" w14:textId="77777777" w:rsidR="00285499" w:rsidRPr="003B5FE0" w:rsidRDefault="00285499" w:rsidP="00285499">
      <w:pPr>
        <w:pStyle w:val="Lijstalinea"/>
        <w:spacing w:after="0"/>
        <w:rPr>
          <w:rFonts w:ascii="Georgia" w:hAnsi="Georgia"/>
          <w:b/>
          <w:bCs/>
          <w:i/>
          <w:color w:val="2F5496" w:themeColor="accent5" w:themeShade="BF"/>
          <w:sz w:val="20"/>
          <w:szCs w:val="20"/>
        </w:rPr>
      </w:pPr>
      <w:r w:rsidRPr="003B5FE0">
        <w:rPr>
          <w:rFonts w:ascii="Georgia" w:hAnsi="Georgia"/>
          <w:iCs/>
          <w:color w:val="2F5496" w:themeColor="accent5" w:themeShade="BF"/>
          <w:sz w:val="20"/>
          <w:szCs w:val="20"/>
        </w:rPr>
        <w:t>leerlingen (evt. groepjes)</w:t>
      </w:r>
    </w:p>
    <w:p w14:paraId="722CD64A" w14:textId="77777777" w:rsidR="00285499" w:rsidRPr="00C21B42" w:rsidRDefault="00285499" w:rsidP="00285499">
      <w:pPr>
        <w:pStyle w:val="Lijstalinea"/>
        <w:numPr>
          <w:ilvl w:val="0"/>
          <w:numId w:val="10"/>
        </w:numPr>
        <w:spacing w:after="0"/>
        <w:rPr>
          <w:rFonts w:ascii="Georgia" w:hAnsi="Georgia"/>
          <w:b/>
          <w:bCs/>
          <w:i/>
          <w:color w:val="2F5496" w:themeColor="accent5" w:themeShade="BF"/>
          <w:sz w:val="20"/>
          <w:szCs w:val="20"/>
        </w:rPr>
      </w:pPr>
      <w:r w:rsidRPr="003B5FE0">
        <w:rPr>
          <w:rFonts w:ascii="Georgia" w:hAnsi="Georgia"/>
          <w:iCs/>
          <w:color w:val="2F5496" w:themeColor="accent5" w:themeShade="BF"/>
          <w:sz w:val="20"/>
          <w:szCs w:val="20"/>
        </w:rPr>
        <w:t>Rots &amp; Water trainingen</w:t>
      </w:r>
      <w:r w:rsidRPr="00C21B42">
        <w:rPr>
          <w:rFonts w:ascii="Georgia" w:hAnsi="Georgia"/>
          <w:i/>
          <w:color w:val="2F5496" w:themeColor="accent5" w:themeShade="BF"/>
          <w:sz w:val="20"/>
          <w:szCs w:val="20"/>
        </w:rPr>
        <w:t xml:space="preserve"> </w:t>
      </w:r>
    </w:p>
    <w:p w14:paraId="3D25B6F7" w14:textId="77777777" w:rsidR="00285499" w:rsidRPr="008A49C7" w:rsidRDefault="00285499" w:rsidP="00285499">
      <w:pPr>
        <w:spacing w:after="0"/>
        <w:rPr>
          <w:rFonts w:ascii="Wingdings" w:eastAsia="Wingdings" w:hAnsi="Wingdings" w:cs="Wingdings"/>
          <w:color w:val="2F5496" w:themeColor="accent5" w:themeShade="BF"/>
          <w:sz w:val="6"/>
          <w:szCs w:val="6"/>
        </w:rPr>
      </w:pPr>
    </w:p>
    <w:p w14:paraId="6AE8F2BA" w14:textId="77777777" w:rsidR="00285499" w:rsidRPr="006E769D" w:rsidRDefault="00285499" w:rsidP="00285499">
      <w:pPr>
        <w:spacing w:after="0"/>
        <w:rPr>
          <w:rFonts w:ascii="Georgia" w:hAnsi="Georgia"/>
          <w:i/>
          <w:color w:val="2E74B5" w:themeColor="accent1" w:themeShade="BF"/>
          <w:sz w:val="20"/>
          <w:szCs w:val="20"/>
        </w:rPr>
      </w:pPr>
      <w:r w:rsidRPr="006E769D">
        <w:rPr>
          <w:rFonts w:ascii="Wingdings" w:eastAsia="Wingdings" w:hAnsi="Wingdings" w:cs="Wingdings"/>
          <w:color w:val="2E74B5" w:themeColor="accent1" w:themeShade="BF"/>
          <w:sz w:val="24"/>
          <w:szCs w:val="24"/>
        </w:rPr>
        <w:t>:</w:t>
      </w:r>
      <w:r w:rsidRPr="006E769D">
        <w:rPr>
          <w:rFonts w:ascii="Georgia" w:hAnsi="Georgia"/>
          <w:b/>
          <w:bCs/>
          <w:i/>
          <w:color w:val="2E74B5" w:themeColor="accent1" w:themeShade="BF"/>
          <w:sz w:val="20"/>
          <w:szCs w:val="20"/>
        </w:rPr>
        <w:t xml:space="preserve">  </w:t>
      </w:r>
      <w:hyperlink r:id="rId24" w:history="1">
        <w:r w:rsidRPr="006E769D">
          <w:rPr>
            <w:rStyle w:val="Hyperlink"/>
            <w:rFonts w:ascii="Georgia" w:hAnsi="Georgia"/>
            <w:i/>
            <w:color w:val="2E74B5" w:themeColor="accent1" w:themeShade="BF"/>
            <w:sz w:val="20"/>
            <w:szCs w:val="20"/>
          </w:rPr>
          <w:t>s.hiddes-ot@onderwijs-noordenveld.nl</w:t>
        </w:r>
      </w:hyperlink>
    </w:p>
    <w:p w14:paraId="3473847D" w14:textId="23AF9C43" w:rsidR="000126BD" w:rsidRPr="006E769D" w:rsidRDefault="000126BD" w:rsidP="00B50296">
      <w:pPr>
        <w:spacing w:after="0"/>
        <w:rPr>
          <w:rFonts w:ascii="Georgia" w:hAnsi="Georgia"/>
          <w:i/>
          <w:color w:val="2E74B5" w:themeColor="accent1" w:themeShade="BF"/>
          <w:sz w:val="20"/>
          <w:szCs w:val="20"/>
        </w:rPr>
      </w:pPr>
    </w:p>
    <w:p w14:paraId="039EB119" w14:textId="65312F41" w:rsidR="008F63CF" w:rsidRPr="003B5FE0" w:rsidRDefault="009C6C5A" w:rsidP="009E3267">
      <w:pPr>
        <w:spacing w:after="0"/>
        <w:rPr>
          <w:rFonts w:ascii="Georgia" w:hAnsi="Georgia"/>
          <w:bCs/>
          <w:color w:val="2F5496" w:themeColor="accent5" w:themeShade="BF"/>
          <w:sz w:val="20"/>
          <w:szCs w:val="20"/>
          <w:lang w:val="de-DE"/>
        </w:rPr>
      </w:pPr>
      <w:r w:rsidRPr="003B5FE0">
        <w:rPr>
          <w:rFonts w:ascii="Georgia" w:hAnsi="Georgia"/>
          <w:noProof/>
          <w:sz w:val="20"/>
          <w:szCs w:val="20"/>
          <w:lang w:eastAsia="nl-NL"/>
        </w:rPr>
        <w:drawing>
          <wp:anchor distT="0" distB="0" distL="114300" distR="114300" simplePos="0" relativeHeight="251658242" behindDoc="1" locked="0" layoutInCell="1" allowOverlap="1" wp14:anchorId="6A728E0E" wp14:editId="7EF2B32E">
            <wp:simplePos x="0" y="0"/>
            <wp:positionH relativeFrom="column">
              <wp:posOffset>2196465</wp:posOffset>
            </wp:positionH>
            <wp:positionV relativeFrom="paragraph">
              <wp:posOffset>5080</wp:posOffset>
            </wp:positionV>
            <wp:extent cx="635635" cy="590550"/>
            <wp:effectExtent l="19050" t="0" r="12065" b="209550"/>
            <wp:wrapTight wrapText="bothSides">
              <wp:wrapPolygon edited="0">
                <wp:start x="-647" y="0"/>
                <wp:lineTo x="-647" y="28568"/>
                <wp:lineTo x="21363" y="28568"/>
                <wp:lineTo x="21363" y="0"/>
                <wp:lineTo x="-647" y="0"/>
              </wp:wrapPolygon>
            </wp:wrapTight>
            <wp:docPr id="21" name="Afbeelding 21" descr="H:\OT\Foto's OT-leden\IMG_9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Foto's OT-leden\IMG_9366.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377" r="12863"/>
                    <a:stretch/>
                  </pic:blipFill>
                  <pic:spPr bwMode="auto">
                    <a:xfrm>
                      <a:off x="0" y="0"/>
                      <a:ext cx="635635" cy="590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8F63CF" w:rsidRPr="003B5FE0">
        <w:rPr>
          <w:rFonts w:ascii="Georgia" w:hAnsi="Georgia"/>
          <w:b/>
          <w:color w:val="2F5496" w:themeColor="accent5" w:themeShade="BF"/>
          <w:sz w:val="20"/>
          <w:szCs w:val="20"/>
          <w:u w:val="single"/>
          <w:lang w:val="de-DE"/>
        </w:rPr>
        <w:t>Kina</w:t>
      </w:r>
      <w:proofErr w:type="spellEnd"/>
      <w:r w:rsidR="008F63CF" w:rsidRPr="003B5FE0">
        <w:rPr>
          <w:rFonts w:ascii="Georgia" w:hAnsi="Georgia"/>
          <w:b/>
          <w:color w:val="2F5496" w:themeColor="accent5" w:themeShade="BF"/>
          <w:sz w:val="20"/>
          <w:szCs w:val="20"/>
          <w:u w:val="single"/>
          <w:lang w:val="de-DE"/>
        </w:rPr>
        <w:t xml:space="preserve"> Kaspers </w:t>
      </w:r>
    </w:p>
    <w:p w14:paraId="79FCC22D" w14:textId="49448864" w:rsidR="003E57A4" w:rsidRPr="005B7D8A" w:rsidRDefault="00D952E8" w:rsidP="00222D1F">
      <w:pPr>
        <w:spacing w:after="0"/>
        <w:rPr>
          <w:rFonts w:ascii="Georgia" w:hAnsi="Georgia"/>
          <w:b/>
          <w:i/>
          <w:color w:val="2F5496" w:themeColor="accent5" w:themeShade="BF"/>
          <w:sz w:val="16"/>
          <w:szCs w:val="16"/>
          <w:lang w:val="de-DE"/>
        </w:rPr>
      </w:pPr>
      <w:r w:rsidRPr="005B7D8A">
        <w:rPr>
          <w:rFonts w:ascii="Georgia" w:hAnsi="Georgia"/>
          <w:b/>
          <w:i/>
          <w:color w:val="2F5496" w:themeColor="accent5" w:themeShade="BF"/>
          <w:sz w:val="16"/>
          <w:szCs w:val="16"/>
          <w:lang w:val="de-DE"/>
        </w:rPr>
        <w:t xml:space="preserve">  </w:t>
      </w:r>
      <w:r w:rsidR="009E3267" w:rsidRPr="005B7D8A">
        <w:rPr>
          <w:rFonts w:ascii="Georgia" w:hAnsi="Georgia"/>
          <w:b/>
          <w:i/>
          <w:color w:val="2F5496" w:themeColor="accent5" w:themeShade="BF"/>
          <w:sz w:val="16"/>
          <w:szCs w:val="16"/>
          <w:lang w:val="de-DE"/>
        </w:rPr>
        <w:t xml:space="preserve">  </w:t>
      </w:r>
      <w:r w:rsidR="008F63CF" w:rsidRPr="005B7D8A">
        <w:rPr>
          <w:rFonts w:ascii="Georgia" w:hAnsi="Georgia"/>
          <w:b/>
          <w:i/>
          <w:color w:val="2F5496" w:themeColor="accent5" w:themeShade="BF"/>
          <w:sz w:val="16"/>
          <w:szCs w:val="16"/>
          <w:lang w:val="de-DE"/>
        </w:rPr>
        <w:t>A</w:t>
      </w:r>
      <w:r w:rsidR="003E57A4" w:rsidRPr="005B7D8A">
        <w:rPr>
          <w:rFonts w:ascii="Georgia" w:hAnsi="Georgia"/>
          <w:b/>
          <w:i/>
          <w:color w:val="2F5496" w:themeColor="accent5" w:themeShade="BF"/>
          <w:sz w:val="16"/>
          <w:szCs w:val="16"/>
          <w:lang w:val="de-DE"/>
        </w:rPr>
        <w:t xml:space="preserve">mbulant </w:t>
      </w:r>
      <w:proofErr w:type="spellStart"/>
      <w:r w:rsidR="003E57A4" w:rsidRPr="005B7D8A">
        <w:rPr>
          <w:rFonts w:ascii="Georgia" w:hAnsi="Georgia"/>
          <w:b/>
          <w:i/>
          <w:color w:val="2F5496" w:themeColor="accent5" w:themeShade="BF"/>
          <w:sz w:val="16"/>
          <w:szCs w:val="16"/>
          <w:lang w:val="de-DE"/>
        </w:rPr>
        <w:t>ondersteuner</w:t>
      </w:r>
      <w:proofErr w:type="spellEnd"/>
      <w:r w:rsidR="00C07685" w:rsidRPr="005B7D8A">
        <w:rPr>
          <w:rFonts w:ascii="Georgia" w:hAnsi="Georgia"/>
          <w:b/>
          <w:i/>
          <w:color w:val="2F5496" w:themeColor="accent5" w:themeShade="BF"/>
          <w:sz w:val="16"/>
          <w:szCs w:val="16"/>
          <w:lang w:val="de-DE"/>
        </w:rPr>
        <w:t xml:space="preserve"> </w:t>
      </w:r>
      <w:r w:rsidR="00D96131" w:rsidRPr="005B7D8A">
        <w:rPr>
          <w:rFonts w:ascii="Georgia" w:hAnsi="Georgia"/>
          <w:b/>
          <w:i/>
          <w:color w:val="2F5496" w:themeColor="accent5" w:themeShade="BF"/>
          <w:sz w:val="16"/>
          <w:szCs w:val="16"/>
          <w:lang w:val="de-DE"/>
        </w:rPr>
        <w:t>LG/LZ/ZML</w:t>
      </w:r>
    </w:p>
    <w:p w14:paraId="367EDEDE" w14:textId="120F4B83" w:rsidR="005B150E" w:rsidRPr="003B5FE0" w:rsidRDefault="008A1050" w:rsidP="008A1050">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O</w:t>
      </w:r>
      <w:r w:rsidR="001120BC" w:rsidRPr="003B5FE0">
        <w:rPr>
          <w:rFonts w:ascii="Georgia" w:hAnsi="Georgia"/>
          <w:color w:val="2F5496" w:themeColor="accent5" w:themeShade="BF"/>
          <w:sz w:val="20"/>
          <w:szCs w:val="20"/>
        </w:rPr>
        <w:t>ndersteuning</w:t>
      </w:r>
      <w:r w:rsidR="00115C03" w:rsidRPr="003B5FE0">
        <w:rPr>
          <w:rFonts w:ascii="Georgia" w:hAnsi="Georgia"/>
          <w:color w:val="2F5496" w:themeColor="accent5" w:themeShade="BF"/>
          <w:sz w:val="20"/>
          <w:szCs w:val="20"/>
        </w:rPr>
        <w:t xml:space="preserve"> </w:t>
      </w:r>
      <w:r w:rsidR="008117F6" w:rsidRPr="003B5FE0">
        <w:rPr>
          <w:rFonts w:ascii="Georgia" w:hAnsi="Georgia"/>
          <w:color w:val="2F5496" w:themeColor="accent5" w:themeShade="BF"/>
          <w:sz w:val="20"/>
          <w:szCs w:val="20"/>
        </w:rPr>
        <w:t>op maat</w:t>
      </w:r>
      <w:r w:rsidR="005B150E" w:rsidRPr="003B5FE0">
        <w:rPr>
          <w:rFonts w:ascii="Georgia" w:hAnsi="Georgia"/>
          <w:color w:val="2F5496" w:themeColor="accent5" w:themeShade="BF"/>
          <w:sz w:val="20"/>
          <w:szCs w:val="20"/>
        </w:rPr>
        <w:t xml:space="preserve"> </w:t>
      </w:r>
    </w:p>
    <w:p w14:paraId="539C22EC" w14:textId="52FF8C3C" w:rsidR="005B150E" w:rsidRPr="003B5FE0" w:rsidRDefault="005B150E" w:rsidP="00527D2C">
      <w:pPr>
        <w:pStyle w:val="Lijstalinea"/>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bieden</w:t>
      </w:r>
      <w:r w:rsidR="00647F8F" w:rsidRPr="003B5FE0">
        <w:rPr>
          <w:rFonts w:ascii="Georgia" w:hAnsi="Georgia"/>
          <w:color w:val="2F5496" w:themeColor="accent5" w:themeShade="BF"/>
          <w:sz w:val="20"/>
          <w:szCs w:val="20"/>
        </w:rPr>
        <w:t xml:space="preserve"> </w:t>
      </w:r>
      <w:r w:rsidR="008117F6" w:rsidRPr="003B5FE0">
        <w:rPr>
          <w:rFonts w:ascii="Georgia" w:hAnsi="Georgia"/>
          <w:color w:val="2F5496" w:themeColor="accent5" w:themeShade="BF"/>
          <w:sz w:val="20"/>
          <w:szCs w:val="20"/>
        </w:rPr>
        <w:t xml:space="preserve">voor </w:t>
      </w:r>
      <w:r w:rsidR="00242FB0" w:rsidRPr="003B5FE0">
        <w:rPr>
          <w:rFonts w:ascii="Georgia" w:hAnsi="Georgia"/>
          <w:color w:val="2F5496" w:themeColor="accent5" w:themeShade="BF"/>
          <w:sz w:val="20"/>
          <w:szCs w:val="20"/>
        </w:rPr>
        <w:t xml:space="preserve">leerlingen </w:t>
      </w:r>
      <w:r w:rsidR="008117F6" w:rsidRPr="003B5FE0">
        <w:rPr>
          <w:rFonts w:ascii="Georgia" w:hAnsi="Georgia"/>
          <w:color w:val="2F5496" w:themeColor="accent5" w:themeShade="BF"/>
          <w:sz w:val="20"/>
          <w:szCs w:val="20"/>
        </w:rPr>
        <w:t xml:space="preserve">met </w:t>
      </w:r>
    </w:p>
    <w:p w14:paraId="0BB89014" w14:textId="77777777" w:rsidR="00BD28BB" w:rsidRPr="003B5FE0" w:rsidRDefault="00242FB0" w:rsidP="00527D2C">
      <w:pPr>
        <w:pStyle w:val="Lijstalinea"/>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speciale onderwijsbehoefte</w:t>
      </w:r>
      <w:r w:rsidR="00BD28BB" w:rsidRPr="003B5FE0">
        <w:rPr>
          <w:rFonts w:ascii="Georgia" w:hAnsi="Georgia"/>
          <w:color w:val="2F5496" w:themeColor="accent5" w:themeShade="BF"/>
          <w:sz w:val="20"/>
          <w:szCs w:val="20"/>
        </w:rPr>
        <w:t>n</w:t>
      </w:r>
      <w:r w:rsidRPr="003B5FE0">
        <w:rPr>
          <w:rFonts w:ascii="Georgia" w:hAnsi="Georgia"/>
          <w:color w:val="2F5496" w:themeColor="accent5" w:themeShade="BF"/>
          <w:sz w:val="20"/>
          <w:szCs w:val="20"/>
        </w:rPr>
        <w:t xml:space="preserve"> </w:t>
      </w:r>
    </w:p>
    <w:p w14:paraId="6065F71F" w14:textId="71545829" w:rsidR="008117F6" w:rsidRPr="003B5FE0" w:rsidRDefault="00242FB0" w:rsidP="00527D2C">
      <w:pPr>
        <w:pStyle w:val="Lijstalinea"/>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op </w:t>
      </w:r>
      <w:r w:rsidR="008117F6" w:rsidRPr="003B5FE0">
        <w:rPr>
          <w:rFonts w:ascii="Georgia" w:hAnsi="Georgia"/>
          <w:color w:val="2F5496" w:themeColor="accent5" w:themeShade="BF"/>
          <w:sz w:val="20"/>
          <w:szCs w:val="20"/>
        </w:rPr>
        <w:t>het gebied van lichamelijke beperking</w:t>
      </w:r>
      <w:r w:rsidR="0092401C" w:rsidRPr="003B5FE0">
        <w:rPr>
          <w:rFonts w:ascii="Georgia" w:hAnsi="Georgia"/>
          <w:color w:val="2F5496" w:themeColor="accent5" w:themeShade="BF"/>
          <w:sz w:val="20"/>
          <w:szCs w:val="20"/>
        </w:rPr>
        <w:t>en</w:t>
      </w:r>
      <w:r w:rsidR="00D60C72" w:rsidRPr="003B5FE0">
        <w:rPr>
          <w:rFonts w:ascii="Georgia" w:hAnsi="Georgia"/>
          <w:color w:val="2F5496" w:themeColor="accent5" w:themeShade="BF"/>
          <w:sz w:val="20"/>
          <w:szCs w:val="20"/>
        </w:rPr>
        <w:t xml:space="preserve">, </w:t>
      </w:r>
      <w:r w:rsidR="008117F6" w:rsidRPr="003B5FE0">
        <w:rPr>
          <w:rFonts w:ascii="Georgia" w:hAnsi="Georgia"/>
          <w:color w:val="2F5496" w:themeColor="accent5" w:themeShade="BF"/>
          <w:sz w:val="20"/>
          <w:szCs w:val="20"/>
        </w:rPr>
        <w:t>langdurig (chronisch</w:t>
      </w:r>
      <w:r w:rsidR="0092401C" w:rsidRPr="003B5FE0">
        <w:rPr>
          <w:rFonts w:ascii="Georgia" w:hAnsi="Georgia"/>
          <w:color w:val="2F5496" w:themeColor="accent5" w:themeShade="BF"/>
          <w:sz w:val="20"/>
          <w:szCs w:val="20"/>
        </w:rPr>
        <w:t>e</w:t>
      </w:r>
      <w:r w:rsidR="008117F6" w:rsidRPr="003B5FE0">
        <w:rPr>
          <w:rFonts w:ascii="Georgia" w:hAnsi="Georgia"/>
          <w:color w:val="2F5496" w:themeColor="accent5" w:themeShade="BF"/>
          <w:sz w:val="20"/>
          <w:szCs w:val="20"/>
        </w:rPr>
        <w:t xml:space="preserve">) </w:t>
      </w:r>
      <w:r w:rsidR="007117BA" w:rsidRPr="003B5FE0">
        <w:rPr>
          <w:rFonts w:ascii="Georgia" w:hAnsi="Georgia"/>
          <w:color w:val="2F5496" w:themeColor="accent5" w:themeShade="BF"/>
          <w:sz w:val="20"/>
          <w:szCs w:val="20"/>
        </w:rPr>
        <w:t>z</w:t>
      </w:r>
      <w:r w:rsidR="008117F6" w:rsidRPr="003B5FE0">
        <w:rPr>
          <w:rFonts w:ascii="Georgia" w:hAnsi="Georgia"/>
          <w:color w:val="2F5496" w:themeColor="accent5" w:themeShade="BF"/>
          <w:sz w:val="20"/>
          <w:szCs w:val="20"/>
        </w:rPr>
        <w:t>iektebeeld</w:t>
      </w:r>
      <w:r w:rsidR="0092401C" w:rsidRPr="003B5FE0">
        <w:rPr>
          <w:rFonts w:ascii="Georgia" w:hAnsi="Georgia"/>
          <w:color w:val="2F5496" w:themeColor="accent5" w:themeShade="BF"/>
          <w:sz w:val="20"/>
          <w:szCs w:val="20"/>
        </w:rPr>
        <w:t>en</w:t>
      </w:r>
      <w:r w:rsidR="006B3E4B" w:rsidRPr="003B5FE0">
        <w:rPr>
          <w:rFonts w:ascii="Georgia" w:hAnsi="Georgia"/>
          <w:color w:val="2F5496" w:themeColor="accent5" w:themeShade="BF"/>
          <w:sz w:val="20"/>
          <w:szCs w:val="20"/>
        </w:rPr>
        <w:t>,</w:t>
      </w:r>
      <w:r w:rsidR="005A59DF" w:rsidRPr="003B5FE0">
        <w:rPr>
          <w:rFonts w:ascii="Georgia" w:hAnsi="Georgia"/>
          <w:color w:val="2F5496" w:themeColor="accent5" w:themeShade="BF"/>
          <w:sz w:val="20"/>
          <w:szCs w:val="20"/>
        </w:rPr>
        <w:t xml:space="preserve"> </w:t>
      </w:r>
      <w:r w:rsidR="008117F6" w:rsidRPr="003B5FE0">
        <w:rPr>
          <w:rFonts w:ascii="Georgia" w:hAnsi="Georgia"/>
          <w:color w:val="2F5496" w:themeColor="accent5" w:themeShade="BF"/>
          <w:sz w:val="20"/>
          <w:szCs w:val="20"/>
        </w:rPr>
        <w:t xml:space="preserve">zeer moeilijk </w:t>
      </w:r>
      <w:r w:rsidR="00FA7294" w:rsidRPr="003B5FE0">
        <w:rPr>
          <w:rFonts w:ascii="Georgia" w:hAnsi="Georgia"/>
          <w:color w:val="2F5496" w:themeColor="accent5" w:themeShade="BF"/>
          <w:sz w:val="20"/>
          <w:szCs w:val="20"/>
        </w:rPr>
        <w:t>leren</w:t>
      </w:r>
      <w:r w:rsidR="0092401C" w:rsidRPr="003B5FE0">
        <w:rPr>
          <w:rFonts w:ascii="Georgia" w:hAnsi="Georgia"/>
          <w:color w:val="2F5496" w:themeColor="accent5" w:themeShade="BF"/>
          <w:sz w:val="20"/>
          <w:szCs w:val="20"/>
        </w:rPr>
        <w:t>d</w:t>
      </w:r>
      <w:r w:rsidR="00FA7294" w:rsidRPr="003B5FE0">
        <w:rPr>
          <w:rFonts w:ascii="Georgia" w:hAnsi="Georgia"/>
          <w:color w:val="2F5496" w:themeColor="accent5" w:themeShade="BF"/>
          <w:sz w:val="20"/>
          <w:szCs w:val="20"/>
        </w:rPr>
        <w:t xml:space="preserve"> </w:t>
      </w:r>
      <w:r w:rsidR="00BD28BB" w:rsidRPr="003B5FE0">
        <w:rPr>
          <w:rFonts w:ascii="Georgia" w:hAnsi="Georgia"/>
          <w:color w:val="2F5496" w:themeColor="accent5" w:themeShade="BF"/>
          <w:sz w:val="20"/>
          <w:szCs w:val="20"/>
        </w:rPr>
        <w:t>(</w:t>
      </w:r>
      <w:r w:rsidR="00FA7294" w:rsidRPr="003B5FE0">
        <w:rPr>
          <w:rFonts w:ascii="Georgia" w:hAnsi="Georgia"/>
          <w:color w:val="2F5496" w:themeColor="accent5" w:themeShade="BF"/>
          <w:sz w:val="20"/>
          <w:szCs w:val="20"/>
        </w:rPr>
        <w:t>of een combinatie hiervan</w:t>
      </w:r>
      <w:r w:rsidR="00BD28BB" w:rsidRPr="003B5FE0">
        <w:rPr>
          <w:rFonts w:ascii="Georgia" w:hAnsi="Georgia"/>
          <w:color w:val="2F5496" w:themeColor="accent5" w:themeShade="BF"/>
          <w:sz w:val="20"/>
          <w:szCs w:val="20"/>
        </w:rPr>
        <w:t>)</w:t>
      </w:r>
    </w:p>
    <w:p w14:paraId="40EAAF95" w14:textId="21126668" w:rsidR="00F01006" w:rsidRPr="003B5FE0" w:rsidRDefault="00641D30" w:rsidP="00F01006">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I</w:t>
      </w:r>
      <w:r w:rsidR="008117F6" w:rsidRPr="003B5FE0">
        <w:rPr>
          <w:rFonts w:ascii="Georgia" w:hAnsi="Georgia"/>
          <w:color w:val="2F5496" w:themeColor="accent5" w:themeShade="BF"/>
          <w:sz w:val="20"/>
          <w:szCs w:val="20"/>
        </w:rPr>
        <w:t>ntermediair tussen leerkrachten, ouders/verzorgers, beroe</w:t>
      </w:r>
      <w:r w:rsidR="005F01BC" w:rsidRPr="003B5FE0">
        <w:rPr>
          <w:rFonts w:ascii="Georgia" w:hAnsi="Georgia"/>
          <w:color w:val="2F5496" w:themeColor="accent5" w:themeShade="BF"/>
          <w:sz w:val="20"/>
          <w:szCs w:val="20"/>
        </w:rPr>
        <w:t>psopvoeders en exte</w:t>
      </w:r>
      <w:r w:rsidR="00FA7294" w:rsidRPr="003B5FE0">
        <w:rPr>
          <w:rFonts w:ascii="Georgia" w:hAnsi="Georgia"/>
          <w:color w:val="2F5496" w:themeColor="accent5" w:themeShade="BF"/>
          <w:sz w:val="20"/>
          <w:szCs w:val="20"/>
        </w:rPr>
        <w:t>rne betrokkenen bij de leerling</w:t>
      </w:r>
    </w:p>
    <w:p w14:paraId="49EC2667" w14:textId="519DA7F7" w:rsidR="00102CD6" w:rsidRPr="006E769D" w:rsidRDefault="005B7D8A" w:rsidP="007E68F6">
      <w:pPr>
        <w:spacing w:after="0"/>
        <w:rPr>
          <w:rFonts w:ascii="Georgia" w:hAnsi="Georgia"/>
          <w:i/>
          <w:color w:val="2E74B5" w:themeColor="accent1" w:themeShade="BF"/>
          <w:sz w:val="20"/>
          <w:szCs w:val="20"/>
        </w:rPr>
      </w:pPr>
      <w:bookmarkStart w:id="1" w:name="_Hlk80616641"/>
      <w:r w:rsidRPr="006E769D">
        <w:rPr>
          <w:rFonts w:ascii="Wingdings" w:eastAsia="Wingdings" w:hAnsi="Wingdings" w:cs="Wingdings"/>
          <w:color w:val="2E74B5" w:themeColor="accent1" w:themeShade="BF"/>
          <w:sz w:val="24"/>
          <w:szCs w:val="24"/>
        </w:rPr>
        <w:t>:</w:t>
      </w:r>
      <w:bookmarkEnd w:id="1"/>
      <w:r w:rsidR="00001169" w:rsidRPr="006E769D">
        <w:rPr>
          <w:rFonts w:ascii="Georgia" w:hAnsi="Georgia"/>
          <w:color w:val="2E74B5" w:themeColor="accent1" w:themeShade="BF"/>
          <w:sz w:val="20"/>
          <w:szCs w:val="20"/>
        </w:rPr>
        <w:t xml:space="preserve"> </w:t>
      </w:r>
      <w:r w:rsidR="005E272D" w:rsidRPr="006E769D">
        <w:rPr>
          <w:rFonts w:ascii="Georgia" w:hAnsi="Georgia"/>
          <w:color w:val="2E74B5" w:themeColor="accent1" w:themeShade="BF"/>
          <w:sz w:val="20"/>
          <w:szCs w:val="20"/>
        </w:rPr>
        <w:t xml:space="preserve"> </w:t>
      </w:r>
      <w:hyperlink r:id="rId26" w:history="1">
        <w:r w:rsidR="005E272D" w:rsidRPr="006E769D">
          <w:rPr>
            <w:rStyle w:val="Hyperlink"/>
            <w:rFonts w:ascii="Georgia" w:hAnsi="Georgia"/>
            <w:i/>
            <w:color w:val="2E74B5" w:themeColor="accent1" w:themeShade="BF"/>
            <w:sz w:val="20"/>
            <w:szCs w:val="20"/>
          </w:rPr>
          <w:t>k.kaspers@quadraten.nl</w:t>
        </w:r>
      </w:hyperlink>
    </w:p>
    <w:p w14:paraId="6221425D" w14:textId="0C6FA5A0" w:rsidR="005E538C" w:rsidRDefault="005E538C" w:rsidP="001033FF">
      <w:pPr>
        <w:spacing w:after="0"/>
        <w:rPr>
          <w:rFonts w:ascii="Georgia" w:hAnsi="Georgia"/>
          <w:color w:val="2F5496" w:themeColor="accent5" w:themeShade="BF"/>
          <w:sz w:val="10"/>
          <w:szCs w:val="10"/>
        </w:rPr>
      </w:pPr>
    </w:p>
    <w:p w14:paraId="3231B202" w14:textId="77777777" w:rsidR="00A956E4" w:rsidRPr="00C07879" w:rsidRDefault="00A956E4" w:rsidP="001033FF">
      <w:pPr>
        <w:spacing w:after="0"/>
        <w:rPr>
          <w:rFonts w:ascii="Georgia" w:hAnsi="Georgia"/>
          <w:color w:val="2F5496" w:themeColor="accent5" w:themeShade="BF"/>
          <w:sz w:val="10"/>
          <w:szCs w:val="10"/>
        </w:rPr>
      </w:pPr>
    </w:p>
    <w:p w14:paraId="71EDACE3" w14:textId="6B410822" w:rsidR="00E929A2" w:rsidRPr="00C07879" w:rsidRDefault="00E929A2" w:rsidP="001033FF">
      <w:pPr>
        <w:spacing w:after="0"/>
        <w:rPr>
          <w:rFonts w:ascii="Georgia" w:hAnsi="Georgia"/>
          <w:color w:val="2F5496" w:themeColor="accent5" w:themeShade="BF"/>
          <w:sz w:val="10"/>
          <w:szCs w:val="10"/>
        </w:rPr>
      </w:pPr>
    </w:p>
    <w:p w14:paraId="30FBDEAD" w14:textId="38E1F5C4" w:rsidR="008F63CF" w:rsidRPr="003B5FE0" w:rsidRDefault="008D141F" w:rsidP="00222D1F">
      <w:pPr>
        <w:spacing w:after="0"/>
        <w:rPr>
          <w:rFonts w:ascii="Georgia" w:hAnsi="Georgia"/>
          <w:b/>
          <w:color w:val="2F5496" w:themeColor="accent5" w:themeShade="BF"/>
          <w:sz w:val="20"/>
          <w:szCs w:val="20"/>
          <w:u w:val="single"/>
        </w:rPr>
      </w:pPr>
      <w:r w:rsidRPr="003B5FE0">
        <w:rPr>
          <w:rFonts w:ascii="Georgia" w:hAnsi="Georgia"/>
          <w:noProof/>
          <w:color w:val="2F5496" w:themeColor="accent5" w:themeShade="BF"/>
          <w:sz w:val="20"/>
          <w:szCs w:val="20"/>
          <w:lang w:eastAsia="nl-NL"/>
        </w:rPr>
        <w:drawing>
          <wp:anchor distT="0" distB="0" distL="114300" distR="114300" simplePos="0" relativeHeight="251658246" behindDoc="1" locked="0" layoutInCell="1" allowOverlap="1" wp14:anchorId="421DA914" wp14:editId="4963F25F">
            <wp:simplePos x="0" y="0"/>
            <wp:positionH relativeFrom="column">
              <wp:align>right</wp:align>
            </wp:positionH>
            <wp:positionV relativeFrom="paragraph">
              <wp:posOffset>9525</wp:posOffset>
            </wp:positionV>
            <wp:extent cx="619125" cy="619125"/>
            <wp:effectExtent l="19050" t="0" r="28575" b="219075"/>
            <wp:wrapTight wrapText="bothSides">
              <wp:wrapPolygon edited="0">
                <wp:start x="-665" y="0"/>
                <wp:lineTo x="-665" y="28578"/>
                <wp:lineTo x="21932" y="28578"/>
                <wp:lineTo x="21932" y="0"/>
                <wp:lineTo x="-665" y="0"/>
              </wp:wrapPolygon>
            </wp:wrapTight>
            <wp:docPr id="1" name="Afbeelding 1" descr="H:\OT\Foto's OT-leden\Ine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s OT-leden\Ineke.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64A0C" w:rsidRPr="003B5FE0">
        <w:rPr>
          <w:rFonts w:ascii="Georgia" w:hAnsi="Georgia"/>
          <w:b/>
          <w:color w:val="2F5496" w:themeColor="accent5" w:themeShade="BF"/>
          <w:sz w:val="20"/>
          <w:szCs w:val="20"/>
          <w:u w:val="single"/>
        </w:rPr>
        <w:t>Ineke Driesen</w:t>
      </w:r>
      <w:r w:rsidR="008F63CF" w:rsidRPr="003B5FE0">
        <w:rPr>
          <w:rFonts w:ascii="Georgia" w:hAnsi="Georgia"/>
          <w:color w:val="2F5496" w:themeColor="accent5" w:themeShade="BF"/>
          <w:sz w:val="20"/>
          <w:szCs w:val="20"/>
          <w:u w:val="single"/>
        </w:rPr>
        <w:t xml:space="preserve"> </w:t>
      </w:r>
    </w:p>
    <w:p w14:paraId="499A541C" w14:textId="6087D981" w:rsidR="003E57A4" w:rsidRPr="005B7D8A" w:rsidRDefault="00D952E8" w:rsidP="00222D1F">
      <w:pPr>
        <w:spacing w:after="0"/>
        <w:rPr>
          <w:rFonts w:ascii="Georgia" w:hAnsi="Georgia"/>
          <w:b/>
          <w:i/>
          <w:color w:val="2F5496" w:themeColor="accent5" w:themeShade="BF"/>
          <w:sz w:val="16"/>
          <w:szCs w:val="16"/>
        </w:rPr>
      </w:pPr>
      <w:r w:rsidRPr="005B7D8A">
        <w:rPr>
          <w:rFonts w:ascii="Georgia" w:hAnsi="Georgia"/>
          <w:b/>
          <w:i/>
          <w:color w:val="2F5496" w:themeColor="accent5" w:themeShade="BF"/>
          <w:sz w:val="16"/>
          <w:szCs w:val="16"/>
        </w:rPr>
        <w:t xml:space="preserve">  </w:t>
      </w:r>
      <w:r w:rsidR="009E3267" w:rsidRPr="005B7D8A">
        <w:rPr>
          <w:rFonts w:ascii="Georgia" w:hAnsi="Georgia"/>
          <w:b/>
          <w:i/>
          <w:color w:val="2F5496" w:themeColor="accent5" w:themeShade="BF"/>
          <w:sz w:val="16"/>
          <w:szCs w:val="16"/>
        </w:rPr>
        <w:t xml:space="preserve">  </w:t>
      </w:r>
      <w:r w:rsidR="005D17FF" w:rsidRPr="005B7D8A">
        <w:rPr>
          <w:rFonts w:ascii="Georgia" w:hAnsi="Georgia"/>
          <w:b/>
          <w:i/>
          <w:color w:val="2F5496" w:themeColor="accent5" w:themeShade="BF"/>
          <w:sz w:val="16"/>
          <w:szCs w:val="16"/>
        </w:rPr>
        <w:t>S</w:t>
      </w:r>
      <w:r w:rsidR="00E64A0C" w:rsidRPr="005B7D8A">
        <w:rPr>
          <w:rFonts w:ascii="Georgia" w:hAnsi="Georgia"/>
          <w:b/>
          <w:i/>
          <w:color w:val="2F5496" w:themeColor="accent5" w:themeShade="BF"/>
          <w:sz w:val="16"/>
          <w:szCs w:val="16"/>
        </w:rPr>
        <w:t>pec</w:t>
      </w:r>
      <w:r w:rsidR="00503915" w:rsidRPr="005B7D8A">
        <w:rPr>
          <w:rFonts w:ascii="Georgia" w:hAnsi="Georgia"/>
          <w:b/>
          <w:i/>
          <w:color w:val="2F5496" w:themeColor="accent5" w:themeShade="BF"/>
          <w:sz w:val="16"/>
          <w:szCs w:val="16"/>
        </w:rPr>
        <w:t>ialist</w:t>
      </w:r>
      <w:r w:rsidR="00E64A0C" w:rsidRPr="005B7D8A">
        <w:rPr>
          <w:rFonts w:ascii="Georgia" w:hAnsi="Georgia"/>
          <w:b/>
          <w:i/>
          <w:color w:val="2F5496" w:themeColor="accent5" w:themeShade="BF"/>
          <w:sz w:val="16"/>
          <w:szCs w:val="16"/>
        </w:rPr>
        <w:t xml:space="preserve"> jonge kind</w:t>
      </w:r>
    </w:p>
    <w:p w14:paraId="40999807" w14:textId="77777777" w:rsidR="00503915" w:rsidRPr="003B5FE0" w:rsidRDefault="00503915" w:rsidP="00E64A0C">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Expertise m.b.t. begeleiding </w:t>
      </w:r>
    </w:p>
    <w:p w14:paraId="5F6A26EC" w14:textId="77777777" w:rsidR="00503915" w:rsidRPr="003B5FE0" w:rsidRDefault="00503915" w:rsidP="00503915">
      <w:pPr>
        <w:pStyle w:val="Lijstalinea"/>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jonge leerlingen</w:t>
      </w:r>
    </w:p>
    <w:p w14:paraId="06641889" w14:textId="77777777" w:rsidR="00E64A0C" w:rsidRPr="003B5FE0" w:rsidRDefault="00503915" w:rsidP="00E64A0C">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Observaties jonge leerlingen</w:t>
      </w:r>
    </w:p>
    <w:p w14:paraId="490DE95B" w14:textId="77777777" w:rsidR="00503915" w:rsidRPr="003B5FE0" w:rsidRDefault="00503915" w:rsidP="00E64A0C">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Begeleiding van leerkrachten</w:t>
      </w:r>
    </w:p>
    <w:p w14:paraId="35BE1AA1" w14:textId="77777777" w:rsidR="00503915" w:rsidRPr="003B5FE0" w:rsidRDefault="00503915" w:rsidP="00E64A0C">
      <w:pPr>
        <w:pStyle w:val="Lijstalinea"/>
        <w:numPr>
          <w:ilvl w:val="0"/>
          <w:numId w:val="3"/>
        </w:numPr>
        <w:spacing w:after="0"/>
        <w:rPr>
          <w:rFonts w:ascii="Georgia" w:hAnsi="Georgia"/>
          <w:color w:val="2F5496" w:themeColor="accent5" w:themeShade="BF"/>
          <w:sz w:val="20"/>
          <w:szCs w:val="20"/>
        </w:rPr>
      </w:pPr>
      <w:r w:rsidRPr="00F049B9">
        <w:rPr>
          <w:rFonts w:ascii="Georgia" w:hAnsi="Georgia"/>
          <w:color w:val="2F5496" w:themeColor="accent5" w:themeShade="BF"/>
          <w:sz w:val="20"/>
          <w:szCs w:val="20"/>
        </w:rPr>
        <w:t xml:space="preserve">Meedenken over </w:t>
      </w:r>
      <w:r w:rsidRPr="003B5FE0">
        <w:rPr>
          <w:rFonts w:ascii="Georgia" w:hAnsi="Georgia"/>
          <w:color w:val="2F5496" w:themeColor="accent5" w:themeShade="BF"/>
          <w:sz w:val="20"/>
          <w:szCs w:val="20"/>
        </w:rPr>
        <w:t>de meest geschikte vorm van onderwijs voor jonge leerlingen</w:t>
      </w:r>
    </w:p>
    <w:p w14:paraId="35A73EDF" w14:textId="77777777" w:rsidR="00C208BC" w:rsidRDefault="00503915" w:rsidP="00503915">
      <w:pPr>
        <w:pStyle w:val="Lijstalinea"/>
        <w:numPr>
          <w:ilvl w:val="0"/>
          <w:numId w:val="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Betrokkenheid bij voortrajecten voor plaatsing in de observatiegroep op </w:t>
      </w:r>
    </w:p>
    <w:p w14:paraId="591072C5" w14:textId="2CDD0220" w:rsidR="00503915" w:rsidRPr="003B5FE0" w:rsidRDefault="00503915" w:rsidP="00C208BC">
      <w:pPr>
        <w:pStyle w:val="Lijstalinea"/>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SBO ’t Hoge Holt</w:t>
      </w:r>
    </w:p>
    <w:p w14:paraId="1DBE4513" w14:textId="4A2D69A1" w:rsidR="00AF5D67" w:rsidRPr="006E769D" w:rsidRDefault="005B7D8A" w:rsidP="005C02DD">
      <w:pPr>
        <w:spacing w:after="0"/>
        <w:rPr>
          <w:rStyle w:val="Hyperlink"/>
          <w:rFonts w:ascii="Georgia" w:hAnsi="Georgia"/>
          <w:i/>
          <w:color w:val="2E74B5" w:themeColor="accent1" w:themeShade="BF"/>
          <w:sz w:val="20"/>
          <w:szCs w:val="20"/>
        </w:rPr>
      </w:pPr>
      <w:bookmarkStart w:id="2" w:name="_Hlk52958493"/>
      <w:bookmarkStart w:id="3" w:name="_Hlk80616597"/>
      <w:r w:rsidRPr="006E769D">
        <w:rPr>
          <w:rFonts w:ascii="Wingdings" w:eastAsia="Wingdings" w:hAnsi="Wingdings" w:cs="Wingdings"/>
          <w:color w:val="2E74B5" w:themeColor="accent1" w:themeShade="BF"/>
          <w:sz w:val="24"/>
          <w:szCs w:val="24"/>
        </w:rPr>
        <w:t>:</w:t>
      </w:r>
      <w:r w:rsidR="0070002A" w:rsidRPr="006E769D">
        <w:rPr>
          <w:rFonts w:ascii="Georgia" w:hAnsi="Georgia"/>
          <w:color w:val="2E74B5" w:themeColor="accent1" w:themeShade="BF"/>
          <w:sz w:val="20"/>
          <w:szCs w:val="20"/>
        </w:rPr>
        <w:t xml:space="preserve">  </w:t>
      </w:r>
      <w:bookmarkEnd w:id="2"/>
      <w:r w:rsidR="00AF073C" w:rsidRPr="006E769D">
        <w:rPr>
          <w:rFonts w:ascii="Georgia" w:hAnsi="Georgia"/>
          <w:i/>
          <w:color w:val="2E74B5" w:themeColor="accent1" w:themeShade="BF"/>
          <w:sz w:val="20"/>
          <w:szCs w:val="20"/>
        </w:rPr>
        <w:fldChar w:fldCharType="begin"/>
      </w:r>
      <w:r w:rsidR="00AF073C" w:rsidRPr="006E769D">
        <w:rPr>
          <w:rFonts w:ascii="Georgia" w:hAnsi="Georgia"/>
          <w:i/>
          <w:color w:val="2E74B5" w:themeColor="accent1" w:themeShade="BF"/>
          <w:sz w:val="20"/>
          <w:szCs w:val="20"/>
        </w:rPr>
        <w:instrText xml:space="preserve"> HYPERLINK "mailto:i.driesen-ot@onderwijs-noordenveld.nl" </w:instrText>
      </w:r>
      <w:r w:rsidR="00AF073C" w:rsidRPr="006E769D">
        <w:rPr>
          <w:rFonts w:ascii="Georgia" w:hAnsi="Georgia"/>
          <w:i/>
          <w:color w:val="2E74B5" w:themeColor="accent1" w:themeShade="BF"/>
          <w:sz w:val="20"/>
          <w:szCs w:val="20"/>
        </w:rPr>
        <w:fldChar w:fldCharType="separate"/>
      </w:r>
      <w:r w:rsidR="00AF073C" w:rsidRPr="006E769D">
        <w:rPr>
          <w:rStyle w:val="Hyperlink"/>
          <w:rFonts w:ascii="Georgia" w:hAnsi="Georgia"/>
          <w:i/>
          <w:color w:val="2E74B5" w:themeColor="accent1" w:themeShade="BF"/>
          <w:sz w:val="20"/>
          <w:szCs w:val="20"/>
        </w:rPr>
        <w:t>i.driesen-ot@onderwijs-noordenveld.nl</w:t>
      </w:r>
      <w:r w:rsidR="00AF073C" w:rsidRPr="006E769D">
        <w:rPr>
          <w:rFonts w:ascii="Georgia" w:hAnsi="Georgia"/>
          <w:i/>
          <w:color w:val="2E74B5" w:themeColor="accent1" w:themeShade="BF"/>
          <w:sz w:val="20"/>
          <w:szCs w:val="20"/>
        </w:rPr>
        <w:fldChar w:fldCharType="end"/>
      </w:r>
      <w:r w:rsidR="00AF073C" w:rsidRPr="006E769D">
        <w:rPr>
          <w:rFonts w:ascii="Georgia" w:hAnsi="Georgia"/>
          <w:i/>
          <w:color w:val="2E74B5" w:themeColor="accent1" w:themeShade="BF"/>
          <w:sz w:val="20"/>
          <w:szCs w:val="20"/>
        </w:rPr>
        <w:t xml:space="preserve"> </w:t>
      </w:r>
    </w:p>
    <w:bookmarkEnd w:id="3"/>
    <w:p w14:paraId="5C576FD1" w14:textId="1FED97D4" w:rsidR="00903BAF" w:rsidRDefault="00903BAF" w:rsidP="005C02DD">
      <w:pPr>
        <w:spacing w:after="0"/>
        <w:rPr>
          <w:rStyle w:val="Hyperlink"/>
          <w:rFonts w:ascii="Georgia" w:hAnsi="Georgia"/>
          <w:i/>
          <w:color w:val="2F5496" w:themeColor="accent5" w:themeShade="BF"/>
          <w:sz w:val="10"/>
          <w:szCs w:val="10"/>
        </w:rPr>
      </w:pPr>
    </w:p>
    <w:p w14:paraId="78E65968" w14:textId="6F7FB1B1" w:rsidR="00522F79" w:rsidRDefault="00522F79" w:rsidP="005C02DD">
      <w:pPr>
        <w:spacing w:after="0"/>
        <w:rPr>
          <w:rStyle w:val="Hyperlink"/>
          <w:rFonts w:ascii="Georgia" w:hAnsi="Georgia"/>
          <w:i/>
          <w:color w:val="2F5496" w:themeColor="accent5" w:themeShade="BF"/>
          <w:sz w:val="10"/>
          <w:szCs w:val="10"/>
        </w:rPr>
      </w:pPr>
    </w:p>
    <w:p w14:paraId="10D0B649" w14:textId="31EDC00C" w:rsidR="006A7ECA" w:rsidRDefault="006A7ECA" w:rsidP="005C02DD">
      <w:pPr>
        <w:spacing w:after="0"/>
        <w:rPr>
          <w:rStyle w:val="Hyperlink"/>
          <w:rFonts w:ascii="Georgia" w:hAnsi="Georgia"/>
          <w:i/>
          <w:color w:val="2F5496" w:themeColor="accent5" w:themeShade="BF"/>
          <w:sz w:val="10"/>
          <w:szCs w:val="10"/>
        </w:rPr>
      </w:pPr>
    </w:p>
    <w:p w14:paraId="08ED68AD" w14:textId="16D55FEF" w:rsidR="006A7ECA" w:rsidRDefault="006A7ECA" w:rsidP="005C02DD">
      <w:pPr>
        <w:spacing w:after="0"/>
        <w:rPr>
          <w:rStyle w:val="Hyperlink"/>
          <w:rFonts w:ascii="Georgia" w:hAnsi="Georgia"/>
          <w:i/>
          <w:color w:val="2F5496" w:themeColor="accent5" w:themeShade="BF"/>
          <w:sz w:val="10"/>
          <w:szCs w:val="10"/>
        </w:rPr>
      </w:pPr>
    </w:p>
    <w:p w14:paraId="12CE1850" w14:textId="0787694B" w:rsidR="006A7ECA" w:rsidRDefault="006A7ECA" w:rsidP="005C02DD">
      <w:pPr>
        <w:spacing w:after="0"/>
        <w:rPr>
          <w:rStyle w:val="Hyperlink"/>
          <w:rFonts w:ascii="Georgia" w:hAnsi="Georgia"/>
          <w:i/>
          <w:color w:val="2F5496" w:themeColor="accent5" w:themeShade="BF"/>
          <w:sz w:val="10"/>
          <w:szCs w:val="10"/>
        </w:rPr>
      </w:pPr>
    </w:p>
    <w:p w14:paraId="70DF0682" w14:textId="0FB3B551" w:rsidR="006A7ECA" w:rsidRDefault="00C426BF" w:rsidP="005C02DD">
      <w:pPr>
        <w:spacing w:after="0"/>
        <w:rPr>
          <w:rStyle w:val="Hyperlink"/>
          <w:rFonts w:ascii="Georgia" w:hAnsi="Georgia"/>
          <w:i/>
          <w:color w:val="2F5496" w:themeColor="accent5" w:themeShade="BF"/>
          <w:sz w:val="10"/>
          <w:szCs w:val="10"/>
        </w:rPr>
      </w:pPr>
      <w:r>
        <w:rPr>
          <w:rFonts w:ascii="Georgia" w:hAnsi="Georgia"/>
          <w:b/>
          <w:noProof/>
          <w:color w:val="2F5496" w:themeColor="accent5" w:themeShade="BF"/>
          <w:sz w:val="20"/>
          <w:szCs w:val="20"/>
          <w:u w:val="single"/>
        </w:rPr>
        <w:drawing>
          <wp:anchor distT="0" distB="0" distL="114300" distR="114300" simplePos="0" relativeHeight="251675657" behindDoc="1" locked="0" layoutInCell="1" allowOverlap="1" wp14:anchorId="591CCCD1" wp14:editId="7C3F8B9C">
            <wp:simplePos x="0" y="0"/>
            <wp:positionH relativeFrom="margin">
              <wp:align>center</wp:align>
            </wp:positionH>
            <wp:positionV relativeFrom="paragraph">
              <wp:posOffset>168910</wp:posOffset>
            </wp:positionV>
            <wp:extent cx="2724150" cy="1000125"/>
            <wp:effectExtent l="0" t="0" r="0" b="9525"/>
            <wp:wrapTight wrapText="bothSides">
              <wp:wrapPolygon edited="0">
                <wp:start x="0" y="0"/>
                <wp:lineTo x="0" y="21394"/>
                <wp:lineTo x="21449" y="21394"/>
                <wp:lineTo x="2144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24150" cy="1000125"/>
                    </a:xfrm>
                    <a:prstGeom prst="rect">
                      <a:avLst/>
                    </a:prstGeom>
                    <a:noFill/>
                  </pic:spPr>
                </pic:pic>
              </a:graphicData>
            </a:graphic>
          </wp:anchor>
        </w:drawing>
      </w:r>
    </w:p>
    <w:p w14:paraId="208E1BB8" w14:textId="417DBC75" w:rsidR="006A7ECA" w:rsidRDefault="006A7ECA" w:rsidP="005C02DD">
      <w:pPr>
        <w:spacing w:after="0"/>
        <w:rPr>
          <w:rStyle w:val="Hyperlink"/>
          <w:rFonts w:ascii="Georgia" w:hAnsi="Georgia"/>
          <w:i/>
          <w:color w:val="2F5496" w:themeColor="accent5" w:themeShade="BF"/>
          <w:sz w:val="10"/>
          <w:szCs w:val="10"/>
        </w:rPr>
      </w:pPr>
    </w:p>
    <w:p w14:paraId="170CCE3E" w14:textId="3ECC64E9" w:rsidR="00522F79" w:rsidRPr="007C5C81" w:rsidRDefault="007C5C81" w:rsidP="007C5C81">
      <w:pPr>
        <w:spacing w:after="0"/>
        <w:ind w:left="2124"/>
        <w:rPr>
          <w:rStyle w:val="Hyperlink"/>
          <w:rFonts w:ascii="Georgia" w:hAnsi="Georgia"/>
          <w:i/>
          <w:color w:val="2F5496" w:themeColor="accent5" w:themeShade="BF"/>
          <w:sz w:val="16"/>
          <w:szCs w:val="16"/>
          <w:u w:val="none"/>
        </w:rPr>
      </w:pPr>
      <w:r>
        <w:rPr>
          <w:rStyle w:val="Hyperlink"/>
          <w:rFonts w:ascii="Georgia" w:hAnsi="Georgia"/>
          <w:i/>
          <w:color w:val="2F5496" w:themeColor="accent5" w:themeShade="BF"/>
          <w:sz w:val="16"/>
          <w:szCs w:val="16"/>
          <w:u w:val="none"/>
        </w:rPr>
        <w:t xml:space="preserve">              </w:t>
      </w:r>
      <w:r w:rsidR="00A16BDC" w:rsidRPr="007C5C81">
        <w:rPr>
          <w:rStyle w:val="Hyperlink"/>
          <w:rFonts w:ascii="Georgia" w:hAnsi="Georgia"/>
          <w:i/>
          <w:color w:val="2F5496" w:themeColor="accent5" w:themeShade="BF"/>
          <w:sz w:val="16"/>
          <w:szCs w:val="16"/>
          <w:u w:val="none"/>
        </w:rPr>
        <w:t>Groene Zoom 1</w:t>
      </w:r>
      <w:r w:rsidRPr="007C5C81">
        <w:rPr>
          <w:rStyle w:val="Hyperlink"/>
          <w:rFonts w:ascii="Georgia" w:hAnsi="Georgia"/>
          <w:i/>
          <w:color w:val="2F5496" w:themeColor="accent5" w:themeShade="BF"/>
          <w:sz w:val="16"/>
          <w:szCs w:val="16"/>
          <w:u w:val="none"/>
        </w:rPr>
        <w:t>6, Roden</w:t>
      </w:r>
    </w:p>
    <w:p w14:paraId="13B02EA9" w14:textId="36790A75" w:rsidR="008D141F" w:rsidRDefault="008D141F" w:rsidP="00C21B42">
      <w:pPr>
        <w:spacing w:after="0"/>
        <w:rPr>
          <w:rFonts w:ascii="Georgia" w:hAnsi="Georgia"/>
          <w:i/>
          <w:color w:val="2F5496" w:themeColor="accent5" w:themeShade="BF"/>
          <w:sz w:val="20"/>
          <w:szCs w:val="20"/>
        </w:rPr>
      </w:pPr>
    </w:p>
    <w:p w14:paraId="53561CA3" w14:textId="612EEF0A" w:rsidR="00690C4A" w:rsidRDefault="00690C4A" w:rsidP="00522F79">
      <w:pPr>
        <w:spacing w:after="0"/>
        <w:jc w:val="center"/>
        <w:rPr>
          <w:rFonts w:ascii="Georgia" w:hAnsi="Georgia"/>
          <w:b/>
          <w:color w:val="2F5496" w:themeColor="accent5" w:themeShade="BF"/>
          <w:sz w:val="20"/>
          <w:szCs w:val="20"/>
          <w:u w:val="single"/>
        </w:rPr>
      </w:pPr>
    </w:p>
    <w:p w14:paraId="4DAC6A76" w14:textId="7F848DE9" w:rsidR="008D141F" w:rsidRPr="003B5FE0" w:rsidRDefault="00A956E4" w:rsidP="008D141F">
      <w:pPr>
        <w:spacing w:after="0"/>
        <w:rPr>
          <w:rFonts w:ascii="Georgia" w:hAnsi="Georgia"/>
          <w:b/>
          <w:color w:val="2F5496" w:themeColor="accent5" w:themeShade="BF"/>
          <w:sz w:val="20"/>
          <w:szCs w:val="20"/>
          <w:u w:val="single"/>
        </w:rPr>
      </w:pPr>
      <w:r w:rsidRPr="003B5FE0">
        <w:rPr>
          <w:rFonts w:ascii="Georgia" w:hAnsi="Georgia"/>
          <w:noProof/>
          <w:sz w:val="20"/>
          <w:szCs w:val="20"/>
          <w:lang w:eastAsia="nl-NL"/>
        </w:rPr>
        <w:drawing>
          <wp:anchor distT="0" distB="0" distL="114300" distR="114300" simplePos="0" relativeHeight="251672585" behindDoc="1" locked="0" layoutInCell="1" allowOverlap="1" wp14:anchorId="2484B0B3" wp14:editId="0E916FB5">
            <wp:simplePos x="0" y="0"/>
            <wp:positionH relativeFrom="column">
              <wp:posOffset>2284730</wp:posOffset>
            </wp:positionH>
            <wp:positionV relativeFrom="paragraph">
              <wp:posOffset>0</wp:posOffset>
            </wp:positionV>
            <wp:extent cx="575310" cy="580390"/>
            <wp:effectExtent l="19050" t="0" r="15240" b="181610"/>
            <wp:wrapTight wrapText="bothSides">
              <wp:wrapPolygon edited="0">
                <wp:start x="-715" y="0"/>
                <wp:lineTo x="-715" y="27650"/>
                <wp:lineTo x="21457" y="27650"/>
                <wp:lineTo x="21457" y="0"/>
                <wp:lineTo x="-715" y="0"/>
              </wp:wrapPolygon>
            </wp:wrapTight>
            <wp:docPr id="9" name="Afbeelding 9" descr="H:\OT\Foto's OT-leden\Mir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Foto's OT-leden\Mirjam.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24243" r="27237"/>
                    <a:stretch/>
                  </pic:blipFill>
                  <pic:spPr bwMode="auto">
                    <a:xfrm>
                      <a:off x="0" y="0"/>
                      <a:ext cx="575310" cy="580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41F" w:rsidRPr="003B5FE0">
        <w:rPr>
          <w:rFonts w:ascii="Georgia" w:hAnsi="Georgia"/>
          <w:b/>
          <w:color w:val="2F5496" w:themeColor="accent5" w:themeShade="BF"/>
          <w:sz w:val="20"/>
          <w:szCs w:val="20"/>
          <w:u w:val="single"/>
        </w:rPr>
        <w:t>Mirjam Oosterman (</w:t>
      </w:r>
      <w:proofErr w:type="spellStart"/>
      <w:r w:rsidR="008D141F" w:rsidRPr="003B5FE0">
        <w:rPr>
          <w:rFonts w:ascii="Georgia" w:hAnsi="Georgia"/>
          <w:b/>
          <w:color w:val="2F5496" w:themeColor="accent5" w:themeShade="BF"/>
          <w:sz w:val="20"/>
          <w:szCs w:val="20"/>
          <w:u w:val="single"/>
        </w:rPr>
        <w:t>Cedin</w:t>
      </w:r>
      <w:proofErr w:type="spellEnd"/>
      <w:r w:rsidR="008D141F" w:rsidRPr="003B5FE0">
        <w:rPr>
          <w:rFonts w:ascii="Georgia" w:hAnsi="Georgia"/>
          <w:b/>
          <w:color w:val="2F5496" w:themeColor="accent5" w:themeShade="BF"/>
          <w:sz w:val="20"/>
          <w:szCs w:val="20"/>
          <w:u w:val="single"/>
        </w:rPr>
        <w:t xml:space="preserve">) </w:t>
      </w:r>
    </w:p>
    <w:p w14:paraId="6A7D0BFA" w14:textId="5B5F19FD" w:rsidR="008D141F" w:rsidRPr="005B7D8A" w:rsidRDefault="008D141F" w:rsidP="008D141F">
      <w:pPr>
        <w:spacing w:after="0"/>
        <w:rPr>
          <w:rFonts w:ascii="Georgia" w:hAnsi="Georgia"/>
          <w:b/>
          <w:i/>
          <w:color w:val="2F5496" w:themeColor="accent5" w:themeShade="BF"/>
          <w:sz w:val="16"/>
          <w:szCs w:val="16"/>
        </w:rPr>
      </w:pPr>
      <w:r w:rsidRPr="005B7D8A">
        <w:rPr>
          <w:rFonts w:ascii="Georgia" w:hAnsi="Georgia"/>
          <w:b/>
          <w:i/>
          <w:color w:val="2F5496" w:themeColor="accent5" w:themeShade="BF"/>
          <w:sz w:val="16"/>
          <w:szCs w:val="16"/>
        </w:rPr>
        <w:t xml:space="preserve">     Orthopedagoog – generalist</w:t>
      </w:r>
    </w:p>
    <w:p w14:paraId="5A41713A" w14:textId="721DFC2A" w:rsidR="008D141F" w:rsidRPr="00554BE4" w:rsidRDefault="008D141F" w:rsidP="008D141F">
      <w:pPr>
        <w:pStyle w:val="Lijstalinea"/>
        <w:numPr>
          <w:ilvl w:val="0"/>
          <w:numId w:val="13"/>
        </w:numPr>
        <w:spacing w:after="0"/>
        <w:rPr>
          <w:rFonts w:ascii="Georgia" w:hAnsi="Georgia"/>
          <w:color w:val="2F5496" w:themeColor="accent5" w:themeShade="BF"/>
          <w:sz w:val="20"/>
          <w:szCs w:val="20"/>
        </w:rPr>
      </w:pPr>
      <w:r w:rsidRPr="00554BE4">
        <w:rPr>
          <w:rFonts w:ascii="Georgia" w:hAnsi="Georgia"/>
          <w:color w:val="2F5496" w:themeColor="accent5" w:themeShade="BF"/>
          <w:sz w:val="20"/>
          <w:szCs w:val="20"/>
        </w:rPr>
        <w:t>Regie in complexe vraagstukken in de leerlingenzorg</w:t>
      </w:r>
    </w:p>
    <w:p w14:paraId="1BA19E22" w14:textId="3100BAFC" w:rsidR="008D141F" w:rsidRPr="003B5FE0" w:rsidRDefault="008D141F" w:rsidP="008D141F">
      <w:pPr>
        <w:pStyle w:val="Lijstalinea"/>
        <w:numPr>
          <w:ilvl w:val="0"/>
          <w:numId w:val="1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Adviezen doorverwijzing </w:t>
      </w:r>
      <w:r w:rsidR="00C208BC">
        <w:rPr>
          <w:rFonts w:ascii="Georgia" w:hAnsi="Georgia"/>
          <w:color w:val="2F5496" w:themeColor="accent5" w:themeShade="BF"/>
          <w:sz w:val="20"/>
          <w:szCs w:val="20"/>
        </w:rPr>
        <w:t xml:space="preserve">naar </w:t>
      </w:r>
      <w:r w:rsidRPr="003B5FE0">
        <w:rPr>
          <w:rFonts w:ascii="Georgia" w:hAnsi="Georgia"/>
          <w:color w:val="2F5496" w:themeColor="accent5" w:themeShade="BF"/>
          <w:sz w:val="20"/>
          <w:szCs w:val="20"/>
        </w:rPr>
        <w:t>andere vormen van onderwijs</w:t>
      </w:r>
    </w:p>
    <w:p w14:paraId="223C2C96" w14:textId="77777777" w:rsidR="008D141F" w:rsidRPr="003B5FE0" w:rsidRDefault="008D141F" w:rsidP="008D141F">
      <w:pPr>
        <w:spacing w:after="0"/>
        <w:rPr>
          <w:rFonts w:ascii="Georgia" w:hAnsi="Georgia"/>
          <w:i/>
          <w:color w:val="2F5496" w:themeColor="accent5" w:themeShade="BF"/>
          <w:sz w:val="20"/>
          <w:szCs w:val="20"/>
        </w:rPr>
      </w:pPr>
      <w:r w:rsidRPr="006E769D">
        <w:rPr>
          <w:rFonts w:ascii="Wingdings" w:eastAsia="Wingdings" w:hAnsi="Wingdings" w:cs="Wingdings"/>
          <w:color w:val="2E74B5" w:themeColor="accent1" w:themeShade="BF"/>
          <w:sz w:val="24"/>
          <w:szCs w:val="24"/>
        </w:rPr>
        <w:t>:</w:t>
      </w:r>
      <w:r w:rsidRPr="006E769D">
        <w:rPr>
          <w:rFonts w:ascii="Georgia" w:hAnsi="Georgia"/>
          <w:color w:val="2E74B5" w:themeColor="accent1" w:themeShade="BF"/>
          <w:sz w:val="20"/>
          <w:szCs w:val="20"/>
        </w:rPr>
        <w:t xml:space="preserve">  </w:t>
      </w:r>
      <w:hyperlink r:id="rId30" w:history="1">
        <w:r w:rsidRPr="006E769D">
          <w:rPr>
            <w:rStyle w:val="Hyperlink"/>
            <w:rFonts w:ascii="Georgia" w:hAnsi="Georgia"/>
            <w:i/>
            <w:color w:val="2E74B5" w:themeColor="accent1" w:themeShade="BF"/>
            <w:sz w:val="20"/>
            <w:szCs w:val="20"/>
          </w:rPr>
          <w:t>m.oosterman@cedin.nl</w:t>
        </w:r>
      </w:hyperlink>
      <w:r w:rsidRPr="003B5FE0">
        <w:rPr>
          <w:rFonts w:ascii="Georgia" w:hAnsi="Georgia"/>
          <w:i/>
          <w:color w:val="2F5496" w:themeColor="accent5" w:themeShade="BF"/>
          <w:sz w:val="20"/>
          <w:szCs w:val="20"/>
        </w:rPr>
        <w:t xml:space="preserve"> </w:t>
      </w:r>
    </w:p>
    <w:p w14:paraId="79872CBD" w14:textId="77777777" w:rsidR="008D141F" w:rsidRPr="00B53E1A" w:rsidRDefault="008D141F" w:rsidP="008D141F">
      <w:pPr>
        <w:spacing w:after="0"/>
        <w:rPr>
          <w:rFonts w:ascii="Georgia" w:hAnsi="Georgia"/>
          <w:b/>
          <w:color w:val="2F5496" w:themeColor="accent5" w:themeShade="BF"/>
          <w:sz w:val="10"/>
          <w:szCs w:val="10"/>
          <w:u w:val="single"/>
        </w:rPr>
      </w:pPr>
    </w:p>
    <w:p w14:paraId="51CC3BFB" w14:textId="3786CA1F" w:rsidR="008D141F" w:rsidRDefault="008D141F" w:rsidP="008D141F">
      <w:pPr>
        <w:spacing w:after="0"/>
        <w:rPr>
          <w:rFonts w:ascii="Georgia" w:hAnsi="Georgia"/>
          <w:b/>
          <w:color w:val="2F5496" w:themeColor="accent5" w:themeShade="BF"/>
          <w:sz w:val="10"/>
          <w:szCs w:val="10"/>
          <w:u w:val="single"/>
        </w:rPr>
      </w:pPr>
    </w:p>
    <w:p w14:paraId="4904E778" w14:textId="77777777" w:rsidR="00A956E4" w:rsidRPr="00B53E1A" w:rsidRDefault="00A956E4" w:rsidP="008D141F">
      <w:pPr>
        <w:spacing w:after="0"/>
        <w:rPr>
          <w:rFonts w:ascii="Georgia" w:hAnsi="Georgia"/>
          <w:b/>
          <w:color w:val="2F5496" w:themeColor="accent5" w:themeShade="BF"/>
          <w:sz w:val="10"/>
          <w:szCs w:val="10"/>
          <w:u w:val="single"/>
        </w:rPr>
      </w:pPr>
    </w:p>
    <w:p w14:paraId="2325E6A0" w14:textId="77777777" w:rsidR="008D141F" w:rsidRPr="003B5FE0" w:rsidRDefault="008D141F" w:rsidP="008D141F">
      <w:pPr>
        <w:spacing w:after="0"/>
        <w:rPr>
          <w:rFonts w:ascii="Georgia" w:hAnsi="Georgia"/>
          <w:b/>
          <w:color w:val="2F5496" w:themeColor="accent5" w:themeShade="BF"/>
          <w:sz w:val="20"/>
          <w:szCs w:val="20"/>
          <w:u w:val="single"/>
        </w:rPr>
      </w:pPr>
      <w:r w:rsidRPr="003B5FE0">
        <w:rPr>
          <w:rFonts w:ascii="Georgia" w:hAnsi="Georgia"/>
          <w:noProof/>
          <w:color w:val="2F5496" w:themeColor="accent5" w:themeShade="BF"/>
          <w:sz w:val="20"/>
          <w:szCs w:val="20"/>
          <w:u w:val="single"/>
          <w:lang w:eastAsia="nl-NL"/>
        </w:rPr>
        <w:drawing>
          <wp:anchor distT="0" distB="0" distL="114300" distR="114300" simplePos="0" relativeHeight="251670537" behindDoc="1" locked="0" layoutInCell="1" allowOverlap="1" wp14:anchorId="49BD162E" wp14:editId="5AF26880">
            <wp:simplePos x="0" y="0"/>
            <wp:positionH relativeFrom="column">
              <wp:posOffset>2305050</wp:posOffset>
            </wp:positionH>
            <wp:positionV relativeFrom="paragraph">
              <wp:posOffset>15240</wp:posOffset>
            </wp:positionV>
            <wp:extent cx="610870" cy="573181"/>
            <wp:effectExtent l="19050" t="0" r="17780" b="189230"/>
            <wp:wrapTight wrapText="bothSides">
              <wp:wrapPolygon edited="0">
                <wp:start x="-674" y="0"/>
                <wp:lineTo x="-674" y="28018"/>
                <wp:lineTo x="21555" y="28018"/>
                <wp:lineTo x="21555" y="0"/>
                <wp:lineTo x="-674" y="0"/>
              </wp:wrapPolygon>
            </wp:wrapTight>
            <wp:docPr id="18" name="Afbeelding 18" descr="H:\OT\Foto's OT-leden\IMG_9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T\Foto's OT-leden\IMG_9333.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4880" r="13194"/>
                    <a:stretch/>
                  </pic:blipFill>
                  <pic:spPr bwMode="auto">
                    <a:xfrm>
                      <a:off x="0" y="0"/>
                      <a:ext cx="610870" cy="57318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5FE0">
        <w:rPr>
          <w:rFonts w:ascii="Georgia" w:hAnsi="Georgia"/>
          <w:b/>
          <w:color w:val="2F5496" w:themeColor="accent5" w:themeShade="BF"/>
          <w:sz w:val="20"/>
          <w:szCs w:val="20"/>
          <w:u w:val="single"/>
        </w:rPr>
        <w:t xml:space="preserve">Janneke van den Hengel-Kramer </w:t>
      </w:r>
    </w:p>
    <w:p w14:paraId="000D44D2" w14:textId="77777777" w:rsidR="008D141F" w:rsidRPr="005B7D8A" w:rsidRDefault="008D141F" w:rsidP="008D141F">
      <w:pPr>
        <w:spacing w:after="0"/>
        <w:rPr>
          <w:rFonts w:ascii="Georgia" w:hAnsi="Georgia"/>
          <w:b/>
          <w:color w:val="2F5496" w:themeColor="accent5" w:themeShade="BF"/>
          <w:sz w:val="16"/>
          <w:szCs w:val="16"/>
          <w:u w:val="single"/>
        </w:rPr>
      </w:pPr>
      <w:r w:rsidRPr="003B5FE0">
        <w:rPr>
          <w:rFonts w:ascii="Georgia" w:hAnsi="Georgia"/>
          <w:b/>
          <w:i/>
          <w:color w:val="2F5496" w:themeColor="accent5" w:themeShade="BF"/>
          <w:sz w:val="20"/>
          <w:szCs w:val="20"/>
        </w:rPr>
        <w:t xml:space="preserve">     </w:t>
      </w:r>
      <w:r w:rsidRPr="005B7D8A">
        <w:rPr>
          <w:rFonts w:ascii="Georgia" w:hAnsi="Georgia"/>
          <w:b/>
          <w:i/>
          <w:color w:val="2F5496" w:themeColor="accent5" w:themeShade="BF"/>
          <w:sz w:val="16"/>
          <w:szCs w:val="16"/>
        </w:rPr>
        <w:t>Orthopedagoog - generalist</w:t>
      </w:r>
    </w:p>
    <w:p w14:paraId="1815E4B6" w14:textId="77777777" w:rsidR="008D141F" w:rsidRPr="003D7F33" w:rsidRDefault="008D141F" w:rsidP="008D141F">
      <w:pPr>
        <w:pStyle w:val="Lijstalinea"/>
        <w:numPr>
          <w:ilvl w:val="0"/>
          <w:numId w:val="13"/>
        </w:numPr>
        <w:spacing w:after="0"/>
        <w:rPr>
          <w:rFonts w:ascii="Georgia" w:hAnsi="Georgia"/>
          <w:color w:val="2F5496" w:themeColor="accent5" w:themeShade="BF"/>
          <w:sz w:val="20"/>
          <w:szCs w:val="20"/>
        </w:rPr>
      </w:pPr>
      <w:r w:rsidRPr="003D7F33">
        <w:rPr>
          <w:rFonts w:ascii="Georgia" w:hAnsi="Georgia"/>
          <w:color w:val="2F5496" w:themeColor="accent5" w:themeShade="BF"/>
          <w:sz w:val="20"/>
          <w:szCs w:val="20"/>
        </w:rPr>
        <w:t>Regie in complexe vraagstukken</w:t>
      </w:r>
      <w:r>
        <w:rPr>
          <w:rFonts w:ascii="Georgia" w:hAnsi="Georgia"/>
          <w:color w:val="2F5496" w:themeColor="accent5" w:themeShade="BF"/>
          <w:sz w:val="20"/>
          <w:szCs w:val="20"/>
        </w:rPr>
        <w:t xml:space="preserve"> </w:t>
      </w:r>
      <w:r w:rsidRPr="003D7F33">
        <w:rPr>
          <w:rFonts w:ascii="Georgia" w:hAnsi="Georgia"/>
          <w:color w:val="2F5496" w:themeColor="accent5" w:themeShade="BF"/>
          <w:sz w:val="20"/>
          <w:szCs w:val="20"/>
        </w:rPr>
        <w:t>in de leerlingenzorg</w:t>
      </w:r>
    </w:p>
    <w:p w14:paraId="1AF3EB58" w14:textId="7B93FAEB" w:rsidR="008D141F" w:rsidRPr="003B5FE0" w:rsidRDefault="008D141F" w:rsidP="008D141F">
      <w:pPr>
        <w:pStyle w:val="Lijstalinea"/>
        <w:numPr>
          <w:ilvl w:val="0"/>
          <w:numId w:val="13"/>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Adviezen doorverwijzing </w:t>
      </w:r>
      <w:r w:rsidR="00C208BC">
        <w:rPr>
          <w:rFonts w:ascii="Georgia" w:hAnsi="Georgia"/>
          <w:color w:val="2F5496" w:themeColor="accent5" w:themeShade="BF"/>
          <w:sz w:val="20"/>
          <w:szCs w:val="20"/>
        </w:rPr>
        <w:t xml:space="preserve">naar </w:t>
      </w:r>
      <w:r w:rsidRPr="003B5FE0">
        <w:rPr>
          <w:rFonts w:ascii="Georgia" w:hAnsi="Georgia"/>
          <w:color w:val="2F5496" w:themeColor="accent5" w:themeShade="BF"/>
          <w:sz w:val="20"/>
          <w:szCs w:val="20"/>
        </w:rPr>
        <w:t>andere vormen van onderwijs</w:t>
      </w:r>
    </w:p>
    <w:p w14:paraId="1A984C35" w14:textId="77777777" w:rsidR="008D141F" w:rsidRPr="003B5FE0" w:rsidRDefault="008D141F" w:rsidP="008D141F">
      <w:pPr>
        <w:spacing w:after="0"/>
        <w:rPr>
          <w:rFonts w:ascii="Georgia" w:hAnsi="Georgia"/>
          <w:i/>
          <w:color w:val="2F5496" w:themeColor="accent5" w:themeShade="BF"/>
          <w:sz w:val="20"/>
          <w:szCs w:val="20"/>
        </w:rPr>
      </w:pPr>
      <w:r w:rsidRPr="00DA49E6">
        <w:rPr>
          <w:rFonts w:ascii="Wingdings" w:eastAsia="Wingdings" w:hAnsi="Wingdings" w:cs="Wingdings"/>
          <w:color w:val="2E74B5" w:themeColor="accent1" w:themeShade="BF"/>
          <w:sz w:val="24"/>
          <w:szCs w:val="24"/>
        </w:rPr>
        <w:t>:</w:t>
      </w:r>
      <w:r w:rsidRPr="00DA49E6">
        <w:rPr>
          <w:rFonts w:ascii="Georgia" w:hAnsi="Georgia"/>
          <w:color w:val="2E74B5" w:themeColor="accent1" w:themeShade="BF"/>
          <w:sz w:val="20"/>
          <w:szCs w:val="20"/>
        </w:rPr>
        <w:t xml:space="preserve">  </w:t>
      </w:r>
      <w:hyperlink r:id="rId32" w:history="1">
        <w:r w:rsidRPr="00DA49E6">
          <w:rPr>
            <w:rStyle w:val="Hyperlink"/>
            <w:rFonts w:ascii="Georgia" w:hAnsi="Georgia"/>
            <w:i/>
            <w:color w:val="2E74B5" w:themeColor="accent1" w:themeShade="BF"/>
            <w:sz w:val="20"/>
            <w:szCs w:val="20"/>
          </w:rPr>
          <w:t>j.kramer-ot@thogeholt.nl</w:t>
        </w:r>
      </w:hyperlink>
      <w:r w:rsidRPr="003B5FE0">
        <w:rPr>
          <w:rFonts w:ascii="Georgia" w:hAnsi="Georgia"/>
          <w:i/>
          <w:color w:val="2F5496" w:themeColor="accent5" w:themeShade="BF"/>
          <w:sz w:val="20"/>
          <w:szCs w:val="20"/>
        </w:rPr>
        <w:t xml:space="preserve"> </w:t>
      </w:r>
    </w:p>
    <w:p w14:paraId="5FB04839" w14:textId="77777777" w:rsidR="008D141F" w:rsidRPr="00B53E1A" w:rsidRDefault="008D141F" w:rsidP="008D141F">
      <w:pPr>
        <w:spacing w:after="0"/>
        <w:rPr>
          <w:rFonts w:ascii="Georgia" w:hAnsi="Georgia"/>
          <w:b/>
          <w:color w:val="2F5496" w:themeColor="accent5" w:themeShade="BF"/>
          <w:sz w:val="10"/>
          <w:szCs w:val="10"/>
          <w:u w:val="single"/>
        </w:rPr>
      </w:pPr>
    </w:p>
    <w:p w14:paraId="56A0A4FE" w14:textId="77777777" w:rsidR="00A956E4" w:rsidRDefault="00A956E4" w:rsidP="008D141F">
      <w:pPr>
        <w:spacing w:after="0"/>
        <w:rPr>
          <w:rFonts w:ascii="Georgia" w:hAnsi="Georgia"/>
          <w:b/>
          <w:color w:val="2F5496" w:themeColor="accent5" w:themeShade="BF"/>
          <w:sz w:val="10"/>
          <w:szCs w:val="10"/>
          <w:u w:val="single"/>
        </w:rPr>
      </w:pPr>
    </w:p>
    <w:p w14:paraId="08CF8AAD" w14:textId="68683EC6" w:rsidR="008D141F" w:rsidRPr="00B53E1A" w:rsidRDefault="008D141F" w:rsidP="008D141F">
      <w:pPr>
        <w:spacing w:after="0"/>
        <w:rPr>
          <w:rFonts w:ascii="Georgia" w:hAnsi="Georgia"/>
          <w:b/>
          <w:color w:val="2F5496" w:themeColor="accent5" w:themeShade="BF"/>
          <w:sz w:val="10"/>
          <w:szCs w:val="10"/>
          <w:u w:val="single"/>
        </w:rPr>
      </w:pPr>
    </w:p>
    <w:p w14:paraId="1D07CBC4" w14:textId="023D191C" w:rsidR="008D141F" w:rsidRPr="003B5FE0" w:rsidRDefault="00A956E4" w:rsidP="008D141F">
      <w:pPr>
        <w:spacing w:after="0"/>
        <w:rPr>
          <w:rFonts w:ascii="Georgia" w:hAnsi="Georgia"/>
          <w:b/>
          <w:color w:val="2F5496" w:themeColor="accent5" w:themeShade="BF"/>
          <w:sz w:val="20"/>
          <w:szCs w:val="20"/>
          <w:u w:val="single"/>
        </w:rPr>
      </w:pPr>
      <w:r w:rsidRPr="003B5FE0">
        <w:rPr>
          <w:rFonts w:ascii="Georgia" w:hAnsi="Georgia"/>
          <w:noProof/>
          <w:color w:val="2F5496" w:themeColor="accent5" w:themeShade="BF"/>
          <w:sz w:val="20"/>
          <w:szCs w:val="20"/>
          <w:lang w:eastAsia="nl-NL"/>
        </w:rPr>
        <w:drawing>
          <wp:anchor distT="0" distB="0" distL="114300" distR="114300" simplePos="0" relativeHeight="251671561" behindDoc="1" locked="0" layoutInCell="1" allowOverlap="1" wp14:anchorId="48951AA0" wp14:editId="6E9FE890">
            <wp:simplePos x="0" y="0"/>
            <wp:positionH relativeFrom="column">
              <wp:posOffset>2272665</wp:posOffset>
            </wp:positionH>
            <wp:positionV relativeFrom="paragraph">
              <wp:posOffset>8255</wp:posOffset>
            </wp:positionV>
            <wp:extent cx="621030" cy="566420"/>
            <wp:effectExtent l="19050" t="0" r="26670" b="195580"/>
            <wp:wrapTight wrapText="bothSides">
              <wp:wrapPolygon edited="0">
                <wp:start x="-663" y="0"/>
                <wp:lineTo x="-663" y="28332"/>
                <wp:lineTo x="21865" y="28332"/>
                <wp:lineTo x="21865" y="0"/>
                <wp:lineTo x="-663" y="0"/>
              </wp:wrapPolygon>
            </wp:wrapTight>
            <wp:docPr id="19" name="Afbeelding 19" descr="H:\OT\Foto's OT-leden\IMG_9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Foto's OT-leden\IMG_9334.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5212" t="3161" r="13965"/>
                    <a:stretch/>
                  </pic:blipFill>
                  <pic:spPr bwMode="auto">
                    <a:xfrm>
                      <a:off x="0" y="0"/>
                      <a:ext cx="621030" cy="566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141F" w:rsidRPr="003B5FE0">
        <w:rPr>
          <w:rFonts w:ascii="Georgia" w:hAnsi="Georgia"/>
          <w:b/>
          <w:color w:val="2F5496" w:themeColor="accent5" w:themeShade="BF"/>
          <w:sz w:val="20"/>
          <w:szCs w:val="20"/>
          <w:u w:val="single"/>
        </w:rPr>
        <w:t>Roos Coeling</w:t>
      </w:r>
    </w:p>
    <w:p w14:paraId="4F20EB87" w14:textId="77777777" w:rsidR="008D141F" w:rsidRPr="005B7D8A" w:rsidRDefault="008D141F" w:rsidP="008D141F">
      <w:pPr>
        <w:spacing w:after="0"/>
        <w:rPr>
          <w:rFonts w:ascii="Georgia" w:hAnsi="Georgia"/>
          <w:b/>
          <w:color w:val="2F5496" w:themeColor="accent5" w:themeShade="BF"/>
          <w:sz w:val="16"/>
          <w:szCs w:val="16"/>
          <w:u w:val="single"/>
        </w:rPr>
      </w:pPr>
      <w:r w:rsidRPr="003B5FE0">
        <w:rPr>
          <w:rFonts w:ascii="Georgia" w:hAnsi="Georgia"/>
          <w:b/>
          <w:color w:val="2F5496" w:themeColor="accent5" w:themeShade="BF"/>
          <w:sz w:val="20"/>
          <w:szCs w:val="20"/>
        </w:rPr>
        <w:t xml:space="preserve">     </w:t>
      </w:r>
      <w:r w:rsidRPr="005B7D8A">
        <w:rPr>
          <w:rFonts w:ascii="Georgia" w:hAnsi="Georgia"/>
          <w:b/>
          <w:i/>
          <w:color w:val="2F5496" w:themeColor="accent5" w:themeShade="BF"/>
          <w:sz w:val="16"/>
          <w:szCs w:val="16"/>
        </w:rPr>
        <w:t xml:space="preserve">Orthopedagoog </w:t>
      </w:r>
    </w:p>
    <w:p w14:paraId="3CF88544" w14:textId="77777777" w:rsidR="008D141F" w:rsidRPr="003B5FE0" w:rsidRDefault="008D141F" w:rsidP="008D141F">
      <w:pPr>
        <w:spacing w:after="0"/>
        <w:rPr>
          <w:rFonts w:ascii="Georgia" w:hAnsi="Georgia"/>
          <w:i/>
          <w:color w:val="2F5496" w:themeColor="accent5" w:themeShade="BF"/>
          <w:sz w:val="20"/>
          <w:szCs w:val="20"/>
          <w:u w:val="single"/>
        </w:rPr>
      </w:pPr>
      <w:r w:rsidRPr="006E769D">
        <w:rPr>
          <w:rFonts w:ascii="Wingdings" w:eastAsia="Wingdings" w:hAnsi="Wingdings" w:cs="Wingdings"/>
          <w:color w:val="2E74B5" w:themeColor="accent1" w:themeShade="BF"/>
          <w:sz w:val="24"/>
          <w:szCs w:val="24"/>
        </w:rPr>
        <w:t>:</w:t>
      </w:r>
      <w:r w:rsidRPr="006E769D">
        <w:rPr>
          <w:rFonts w:ascii="Georgia" w:hAnsi="Georgia"/>
          <w:color w:val="2E74B5" w:themeColor="accent1" w:themeShade="BF"/>
          <w:sz w:val="20"/>
          <w:szCs w:val="20"/>
        </w:rPr>
        <w:t xml:space="preserve">  </w:t>
      </w:r>
      <w:hyperlink r:id="rId34" w:history="1">
        <w:r w:rsidRPr="006E769D">
          <w:rPr>
            <w:rStyle w:val="Hyperlink"/>
            <w:rFonts w:ascii="Georgia" w:hAnsi="Georgia"/>
            <w:i/>
            <w:color w:val="2E74B5" w:themeColor="accent1" w:themeShade="BF"/>
            <w:sz w:val="20"/>
            <w:szCs w:val="20"/>
          </w:rPr>
          <w:t>r.coeling-ot@thogeholt.nl</w:t>
        </w:r>
      </w:hyperlink>
    </w:p>
    <w:p w14:paraId="251D58C6" w14:textId="77777777" w:rsidR="008D141F" w:rsidRPr="003B5FE0" w:rsidRDefault="008D141F" w:rsidP="008D141F">
      <w:pPr>
        <w:spacing w:after="0"/>
        <w:rPr>
          <w:rFonts w:ascii="Georgia" w:hAnsi="Georgia"/>
          <w:bCs/>
          <w:color w:val="2F5496" w:themeColor="accent5" w:themeShade="BF"/>
          <w:sz w:val="20"/>
          <w:szCs w:val="20"/>
          <w:u w:val="single"/>
        </w:rPr>
      </w:pPr>
    </w:p>
    <w:p w14:paraId="71E359F3" w14:textId="77777777" w:rsidR="008D141F" w:rsidRPr="003B5FE0" w:rsidRDefault="008D141F" w:rsidP="008D141F">
      <w:pPr>
        <w:spacing w:after="0"/>
        <w:rPr>
          <w:rFonts w:ascii="Georgia" w:hAnsi="Georgia"/>
          <w:bCs/>
          <w:color w:val="2F5496" w:themeColor="accent5" w:themeShade="BF"/>
          <w:sz w:val="20"/>
          <w:szCs w:val="20"/>
          <w:u w:val="single"/>
        </w:rPr>
      </w:pPr>
    </w:p>
    <w:p w14:paraId="39FEBE0F" w14:textId="45A1BD3A" w:rsidR="008D141F" w:rsidRPr="003B5FE0" w:rsidRDefault="008D141F" w:rsidP="008D141F">
      <w:pPr>
        <w:spacing w:after="0"/>
        <w:rPr>
          <w:rFonts w:ascii="Georgia" w:hAnsi="Georgia"/>
          <w:bCs/>
          <w:color w:val="2F5496" w:themeColor="accent5" w:themeShade="BF"/>
          <w:sz w:val="20"/>
          <w:szCs w:val="20"/>
          <w:u w:val="single"/>
        </w:rPr>
      </w:pPr>
      <w:r w:rsidRPr="003B5FE0">
        <w:rPr>
          <w:rFonts w:ascii="Georgia" w:hAnsi="Georgia"/>
          <w:bCs/>
          <w:color w:val="2F5496" w:themeColor="accent5" w:themeShade="BF"/>
          <w:sz w:val="20"/>
          <w:szCs w:val="20"/>
          <w:u w:val="single"/>
        </w:rPr>
        <w:t xml:space="preserve">Taakinvulling </w:t>
      </w:r>
      <w:r w:rsidR="00AF77A5">
        <w:rPr>
          <w:rFonts w:ascii="Georgia" w:hAnsi="Georgia"/>
          <w:bCs/>
          <w:color w:val="2F5496" w:themeColor="accent5" w:themeShade="BF"/>
          <w:sz w:val="20"/>
          <w:szCs w:val="20"/>
          <w:u w:val="single"/>
        </w:rPr>
        <w:t xml:space="preserve">voor </w:t>
      </w:r>
      <w:r w:rsidRPr="003B5FE0">
        <w:rPr>
          <w:rFonts w:ascii="Georgia" w:hAnsi="Georgia"/>
          <w:bCs/>
          <w:color w:val="2F5496" w:themeColor="accent5" w:themeShade="BF"/>
          <w:sz w:val="20"/>
          <w:szCs w:val="20"/>
          <w:u w:val="single"/>
        </w:rPr>
        <w:t>alle orthopedagogen</w:t>
      </w:r>
      <w:r w:rsidR="005F58F9">
        <w:rPr>
          <w:rFonts w:ascii="Georgia" w:hAnsi="Georgia"/>
          <w:bCs/>
          <w:color w:val="2F5496" w:themeColor="accent5" w:themeShade="BF"/>
          <w:sz w:val="20"/>
          <w:szCs w:val="20"/>
          <w:u w:val="single"/>
        </w:rPr>
        <w:t>:</w:t>
      </w:r>
    </w:p>
    <w:p w14:paraId="7CCE05CF" w14:textId="77777777" w:rsidR="008D141F" w:rsidRPr="003B5FE0" w:rsidRDefault="008D141F" w:rsidP="008D141F">
      <w:pPr>
        <w:pStyle w:val="Lijstalinea"/>
        <w:numPr>
          <w:ilvl w:val="0"/>
          <w:numId w:val="12"/>
        </w:numPr>
        <w:spacing w:after="0"/>
        <w:rPr>
          <w:rFonts w:ascii="Georgia" w:hAnsi="Georgia"/>
          <w:bCs/>
          <w:color w:val="2F5496" w:themeColor="accent5" w:themeShade="BF"/>
          <w:sz w:val="20"/>
          <w:szCs w:val="20"/>
        </w:rPr>
      </w:pPr>
      <w:r w:rsidRPr="003B5FE0">
        <w:rPr>
          <w:rFonts w:ascii="Georgia" w:hAnsi="Georgia"/>
          <w:bCs/>
          <w:color w:val="2F5496" w:themeColor="accent5" w:themeShade="BF"/>
          <w:sz w:val="20"/>
          <w:szCs w:val="20"/>
        </w:rPr>
        <w:t>Uitvoeren van handelingsgericht (</w:t>
      </w:r>
      <w:proofErr w:type="spellStart"/>
      <w:r w:rsidRPr="003B5FE0">
        <w:rPr>
          <w:rFonts w:ascii="Georgia" w:hAnsi="Georgia"/>
          <w:bCs/>
          <w:color w:val="2F5496" w:themeColor="accent5" w:themeShade="BF"/>
          <w:sz w:val="20"/>
          <w:szCs w:val="20"/>
        </w:rPr>
        <w:t>psycho</w:t>
      </w:r>
      <w:proofErr w:type="spellEnd"/>
      <w:r w:rsidRPr="003B5FE0">
        <w:rPr>
          <w:rFonts w:ascii="Georgia" w:hAnsi="Georgia"/>
          <w:bCs/>
          <w:color w:val="2F5496" w:themeColor="accent5" w:themeShade="BF"/>
          <w:sz w:val="20"/>
          <w:szCs w:val="20"/>
        </w:rPr>
        <w:t>)diagnostisch onderzoek bij leerlingen, t.b.v. advisering, begeleiding en / of behandeling</w:t>
      </w:r>
    </w:p>
    <w:p w14:paraId="06C1D787" w14:textId="77777777" w:rsidR="008D141F" w:rsidRPr="003B5FE0" w:rsidRDefault="008D141F" w:rsidP="008D141F">
      <w:pPr>
        <w:pStyle w:val="Lijstalinea"/>
        <w:numPr>
          <w:ilvl w:val="0"/>
          <w:numId w:val="12"/>
        </w:numPr>
        <w:spacing w:after="0"/>
        <w:rPr>
          <w:rFonts w:ascii="Georgia" w:hAnsi="Georgia"/>
          <w:color w:val="2F5496" w:themeColor="accent5" w:themeShade="BF"/>
          <w:sz w:val="20"/>
          <w:szCs w:val="20"/>
        </w:rPr>
      </w:pPr>
      <w:r w:rsidRPr="003B5FE0">
        <w:rPr>
          <w:rFonts w:ascii="Georgia" w:hAnsi="Georgia"/>
          <w:color w:val="2F5496" w:themeColor="accent5" w:themeShade="BF"/>
          <w:sz w:val="20"/>
          <w:szCs w:val="20"/>
        </w:rPr>
        <w:t xml:space="preserve">CLB: leerkrachten en </w:t>
      </w:r>
      <w:proofErr w:type="spellStart"/>
      <w:r w:rsidRPr="003B5FE0">
        <w:rPr>
          <w:rFonts w:ascii="Georgia" w:hAnsi="Georgia"/>
          <w:color w:val="2F5496" w:themeColor="accent5" w:themeShade="BF"/>
          <w:sz w:val="20"/>
          <w:szCs w:val="20"/>
        </w:rPr>
        <w:t>IB’ers</w:t>
      </w:r>
      <w:proofErr w:type="spellEnd"/>
      <w:r w:rsidRPr="003B5FE0">
        <w:rPr>
          <w:rFonts w:ascii="Georgia" w:hAnsi="Georgia"/>
          <w:color w:val="2F5496" w:themeColor="accent5" w:themeShade="BF"/>
          <w:sz w:val="20"/>
          <w:szCs w:val="20"/>
        </w:rPr>
        <w:t xml:space="preserve"> ondersteunen bij het analyseren van ervaren problematiek en handelingsgericht adviseren (individueel, groep en school)</w:t>
      </w:r>
    </w:p>
    <w:p w14:paraId="55761D4C" w14:textId="77777777" w:rsidR="008D141F" w:rsidRPr="003B5FE0" w:rsidRDefault="008D141F" w:rsidP="008D141F">
      <w:pPr>
        <w:pStyle w:val="Lijstalinea"/>
        <w:numPr>
          <w:ilvl w:val="0"/>
          <w:numId w:val="12"/>
        </w:numPr>
        <w:spacing w:after="0"/>
        <w:rPr>
          <w:rFonts w:ascii="Georgia" w:hAnsi="Georgia"/>
          <w:bCs/>
          <w:color w:val="2F5496" w:themeColor="accent5" w:themeShade="BF"/>
          <w:sz w:val="20"/>
          <w:szCs w:val="20"/>
        </w:rPr>
      </w:pPr>
      <w:r w:rsidRPr="003B5FE0">
        <w:rPr>
          <w:rFonts w:ascii="Georgia" w:hAnsi="Georgia"/>
          <w:bCs/>
          <w:color w:val="2F5496" w:themeColor="accent5" w:themeShade="BF"/>
          <w:sz w:val="20"/>
          <w:szCs w:val="20"/>
        </w:rPr>
        <w:t>Observeren van leerlingen</w:t>
      </w:r>
    </w:p>
    <w:p w14:paraId="2F4EE2D9" w14:textId="77777777" w:rsidR="008D141F" w:rsidRPr="003B5FE0" w:rsidRDefault="008D141F" w:rsidP="008D141F">
      <w:pPr>
        <w:pStyle w:val="Lijstalinea"/>
        <w:numPr>
          <w:ilvl w:val="0"/>
          <w:numId w:val="12"/>
        </w:numPr>
        <w:spacing w:after="0"/>
        <w:rPr>
          <w:rFonts w:ascii="Georgia" w:hAnsi="Georgia"/>
          <w:bCs/>
          <w:color w:val="2F5496" w:themeColor="accent5" w:themeShade="BF"/>
          <w:sz w:val="20"/>
          <w:szCs w:val="20"/>
        </w:rPr>
      </w:pPr>
      <w:r w:rsidRPr="003B5FE0">
        <w:rPr>
          <w:rFonts w:ascii="Georgia" w:hAnsi="Georgia"/>
          <w:bCs/>
          <w:color w:val="2F5496" w:themeColor="accent5" w:themeShade="BF"/>
          <w:sz w:val="20"/>
          <w:szCs w:val="20"/>
        </w:rPr>
        <w:t>Contacten met leerkrachten, leerlingen, ouders en externe professionals over afstemming aanpak leerlingen</w:t>
      </w:r>
    </w:p>
    <w:p w14:paraId="5E454B77" w14:textId="22DE0BA6" w:rsidR="008D141F" w:rsidRPr="00A956E4" w:rsidRDefault="008D141F" w:rsidP="00C21B42">
      <w:pPr>
        <w:pStyle w:val="Lijstalinea"/>
        <w:numPr>
          <w:ilvl w:val="0"/>
          <w:numId w:val="12"/>
        </w:numPr>
        <w:spacing w:after="0"/>
        <w:rPr>
          <w:rFonts w:ascii="Georgia" w:hAnsi="Georgia"/>
          <w:bCs/>
          <w:color w:val="2F5496" w:themeColor="accent5" w:themeShade="BF"/>
          <w:sz w:val="20"/>
          <w:szCs w:val="20"/>
        </w:rPr>
      </w:pPr>
      <w:r w:rsidRPr="003B5FE0">
        <w:rPr>
          <w:rFonts w:ascii="Georgia" w:hAnsi="Georgia"/>
          <w:bCs/>
          <w:color w:val="2F5496" w:themeColor="accent5" w:themeShade="BF"/>
          <w:sz w:val="20"/>
          <w:szCs w:val="20"/>
        </w:rPr>
        <w:t>Deelname aan zorg en multidisciplinaire overleggen</w:t>
      </w:r>
    </w:p>
    <w:sectPr w:rsidR="008D141F" w:rsidRPr="00A956E4" w:rsidSect="007117BA">
      <w:footerReference w:type="default" r:id="rId35"/>
      <w:pgSz w:w="16838" w:h="11906" w:orient="landscape" w:code="9"/>
      <w:pgMar w:top="907" w:right="680" w:bottom="907" w:left="680" w:header="709" w:footer="709" w:gutter="0"/>
      <w:cols w:num="3" w:space="1133" w:equalWidth="0">
        <w:col w:w="4367" w:space="1133"/>
        <w:col w:w="4479" w:space="1133"/>
        <w:col w:w="43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FD077" w14:textId="77777777" w:rsidR="00E02C6D" w:rsidRDefault="00E02C6D" w:rsidP="00794CB7">
      <w:pPr>
        <w:spacing w:after="0" w:line="240" w:lineRule="auto"/>
      </w:pPr>
      <w:r>
        <w:separator/>
      </w:r>
    </w:p>
  </w:endnote>
  <w:endnote w:type="continuationSeparator" w:id="0">
    <w:p w14:paraId="096D41BE" w14:textId="77777777" w:rsidR="00E02C6D" w:rsidRDefault="00E02C6D" w:rsidP="00794CB7">
      <w:pPr>
        <w:spacing w:after="0" w:line="240" w:lineRule="auto"/>
      </w:pPr>
      <w:r>
        <w:continuationSeparator/>
      </w:r>
    </w:p>
  </w:endnote>
  <w:endnote w:type="continuationNotice" w:id="1">
    <w:p w14:paraId="25703904" w14:textId="77777777" w:rsidR="00E02C6D" w:rsidRDefault="00E02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7137" w14:textId="5B87C8BE" w:rsidR="006337A9" w:rsidRPr="0077767F" w:rsidRDefault="006337A9" w:rsidP="003A1D0D">
    <w:pPr>
      <w:pStyle w:val="Voettekst"/>
      <w:jc w:val="right"/>
      <w:rPr>
        <w:i/>
        <w:iCs/>
        <w:color w:val="2F5496" w:themeColor="accent5" w:themeShade="BF"/>
        <w:sz w:val="16"/>
        <w:szCs w:val="16"/>
      </w:rPr>
    </w:pPr>
    <w:r w:rsidRPr="0077767F">
      <w:rPr>
        <w:i/>
        <w:iCs/>
        <w:color w:val="2F5496" w:themeColor="accent5" w:themeShade="BF"/>
        <w:sz w:val="16"/>
        <w:szCs w:val="16"/>
      </w:rPr>
      <w:t>Folder OT</w:t>
    </w:r>
    <w:r w:rsidR="001A1B8B" w:rsidRPr="0077767F">
      <w:rPr>
        <w:i/>
        <w:iCs/>
        <w:color w:val="2F5496" w:themeColor="accent5" w:themeShade="BF"/>
        <w:sz w:val="16"/>
        <w:szCs w:val="16"/>
      </w:rPr>
      <w:t xml:space="preserve">, </w:t>
    </w:r>
    <w:r w:rsidR="007B637E">
      <w:rPr>
        <w:i/>
        <w:iCs/>
        <w:color w:val="2F5496" w:themeColor="accent5" w:themeShade="BF"/>
        <w:sz w:val="16"/>
        <w:szCs w:val="16"/>
      </w:rPr>
      <w:t>augustus</w:t>
    </w:r>
    <w:r w:rsidRPr="0077767F">
      <w:rPr>
        <w:i/>
        <w:iCs/>
        <w:color w:val="2F5496" w:themeColor="accent5" w:themeShade="BF"/>
        <w:sz w:val="16"/>
        <w:szCs w:val="16"/>
      </w:rPr>
      <w:t xml:space="preserve"> 202</w:t>
    </w:r>
    <w:r w:rsidR="007B637E">
      <w:rPr>
        <w:i/>
        <w:iCs/>
        <w:color w:val="2F5496" w:themeColor="accent5" w:themeShade="BF"/>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9AAC8" w14:textId="77777777" w:rsidR="00E02C6D" w:rsidRDefault="00E02C6D" w:rsidP="00794CB7">
      <w:pPr>
        <w:spacing w:after="0" w:line="240" w:lineRule="auto"/>
      </w:pPr>
      <w:r>
        <w:separator/>
      </w:r>
    </w:p>
  </w:footnote>
  <w:footnote w:type="continuationSeparator" w:id="0">
    <w:p w14:paraId="1BDA045A" w14:textId="77777777" w:rsidR="00E02C6D" w:rsidRDefault="00E02C6D" w:rsidP="00794CB7">
      <w:pPr>
        <w:spacing w:after="0" w:line="240" w:lineRule="auto"/>
      </w:pPr>
      <w:r>
        <w:continuationSeparator/>
      </w:r>
    </w:p>
  </w:footnote>
  <w:footnote w:type="continuationNotice" w:id="1">
    <w:p w14:paraId="25D7FDA8" w14:textId="77777777" w:rsidR="00E02C6D" w:rsidRDefault="00E02C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185"/>
    <w:multiLevelType w:val="hybridMultilevel"/>
    <w:tmpl w:val="9DBE04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179C2"/>
    <w:multiLevelType w:val="hybridMultilevel"/>
    <w:tmpl w:val="D51A0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D4A62"/>
    <w:multiLevelType w:val="hybridMultilevel"/>
    <w:tmpl w:val="9CB8D5D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7575FD"/>
    <w:multiLevelType w:val="hybridMultilevel"/>
    <w:tmpl w:val="89D098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762C6C"/>
    <w:multiLevelType w:val="hybridMultilevel"/>
    <w:tmpl w:val="36943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BB54A6"/>
    <w:multiLevelType w:val="hybridMultilevel"/>
    <w:tmpl w:val="55E6E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1C2123"/>
    <w:multiLevelType w:val="hybridMultilevel"/>
    <w:tmpl w:val="02C6D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C02333"/>
    <w:multiLevelType w:val="hybridMultilevel"/>
    <w:tmpl w:val="50F668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FF486F"/>
    <w:multiLevelType w:val="hybridMultilevel"/>
    <w:tmpl w:val="7012BE8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270943"/>
    <w:multiLevelType w:val="hybridMultilevel"/>
    <w:tmpl w:val="FC82B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EB52D5"/>
    <w:multiLevelType w:val="hybridMultilevel"/>
    <w:tmpl w:val="059EF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3506D"/>
    <w:multiLevelType w:val="hybridMultilevel"/>
    <w:tmpl w:val="3F76F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893017"/>
    <w:multiLevelType w:val="hybridMultilevel"/>
    <w:tmpl w:val="41909C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211F03"/>
    <w:multiLevelType w:val="hybridMultilevel"/>
    <w:tmpl w:val="FCEA5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5"/>
  </w:num>
  <w:num w:numId="6">
    <w:abstractNumId w:val="8"/>
  </w:num>
  <w:num w:numId="7">
    <w:abstractNumId w:val="0"/>
  </w:num>
  <w:num w:numId="8">
    <w:abstractNumId w:val="4"/>
  </w:num>
  <w:num w:numId="9">
    <w:abstractNumId w:val="1"/>
  </w:num>
  <w:num w:numId="10">
    <w:abstractNumId w:val="3"/>
  </w:num>
  <w:num w:numId="11">
    <w:abstractNumId w:val="12"/>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readOnly" w:enforcement="1" w:cryptProviderType="rsaAES" w:cryptAlgorithmClass="hash" w:cryptAlgorithmType="typeAny" w:cryptAlgorithmSid="14" w:cryptSpinCount="100000" w:hash="HtXbmKughitZNbnx6lr98VEsl9Wgz5NQERwQG0J445iVzuSfAL6MUgopEL2Kz/ngMGB8fwD2FqpVDn9n4d1wmg==" w:salt="qK7DJivcfgtxaBTInPuVsA=="/>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4"/>
    <w:rsid w:val="00001169"/>
    <w:rsid w:val="00006811"/>
    <w:rsid w:val="00011CB9"/>
    <w:rsid w:val="000126BD"/>
    <w:rsid w:val="00016C7E"/>
    <w:rsid w:val="000207CC"/>
    <w:rsid w:val="000314CD"/>
    <w:rsid w:val="00032D06"/>
    <w:rsid w:val="00036D68"/>
    <w:rsid w:val="00042B28"/>
    <w:rsid w:val="00061CA0"/>
    <w:rsid w:val="00065CB5"/>
    <w:rsid w:val="0007036A"/>
    <w:rsid w:val="00070411"/>
    <w:rsid w:val="0007233E"/>
    <w:rsid w:val="00081550"/>
    <w:rsid w:val="00082D3D"/>
    <w:rsid w:val="000831D9"/>
    <w:rsid w:val="000920E2"/>
    <w:rsid w:val="0009466E"/>
    <w:rsid w:val="00095DC8"/>
    <w:rsid w:val="000B2F55"/>
    <w:rsid w:val="000C402F"/>
    <w:rsid w:val="000D28BA"/>
    <w:rsid w:val="000F2979"/>
    <w:rsid w:val="000F480F"/>
    <w:rsid w:val="001018A7"/>
    <w:rsid w:val="00102CD6"/>
    <w:rsid w:val="00102DF2"/>
    <w:rsid w:val="001033FF"/>
    <w:rsid w:val="001120BC"/>
    <w:rsid w:val="00113DEF"/>
    <w:rsid w:val="00115C03"/>
    <w:rsid w:val="0012344F"/>
    <w:rsid w:val="00131847"/>
    <w:rsid w:val="00131C57"/>
    <w:rsid w:val="00137A14"/>
    <w:rsid w:val="00140786"/>
    <w:rsid w:val="0014160C"/>
    <w:rsid w:val="0014599E"/>
    <w:rsid w:val="00167C62"/>
    <w:rsid w:val="0017058B"/>
    <w:rsid w:val="001720CF"/>
    <w:rsid w:val="001812AF"/>
    <w:rsid w:val="00182EF8"/>
    <w:rsid w:val="001961DD"/>
    <w:rsid w:val="001A0922"/>
    <w:rsid w:val="001A1B8B"/>
    <w:rsid w:val="001A4035"/>
    <w:rsid w:val="001A4AE0"/>
    <w:rsid w:val="001B6AFA"/>
    <w:rsid w:val="001B71D1"/>
    <w:rsid w:val="001E00DA"/>
    <w:rsid w:val="001E391E"/>
    <w:rsid w:val="001E3FE5"/>
    <w:rsid w:val="001E7D91"/>
    <w:rsid w:val="001F3C95"/>
    <w:rsid w:val="001F4F43"/>
    <w:rsid w:val="001F5730"/>
    <w:rsid w:val="001F59C6"/>
    <w:rsid w:val="001F7BDB"/>
    <w:rsid w:val="00204DB9"/>
    <w:rsid w:val="002120CB"/>
    <w:rsid w:val="0021744B"/>
    <w:rsid w:val="00222D1F"/>
    <w:rsid w:val="00224FEF"/>
    <w:rsid w:val="00230C4D"/>
    <w:rsid w:val="00234E9C"/>
    <w:rsid w:val="0023661A"/>
    <w:rsid w:val="00242FB0"/>
    <w:rsid w:val="00264D48"/>
    <w:rsid w:val="00285499"/>
    <w:rsid w:val="00290AA8"/>
    <w:rsid w:val="0029235B"/>
    <w:rsid w:val="002954AB"/>
    <w:rsid w:val="002967F0"/>
    <w:rsid w:val="002A2729"/>
    <w:rsid w:val="002A3FC7"/>
    <w:rsid w:val="002A4637"/>
    <w:rsid w:val="002A773A"/>
    <w:rsid w:val="002C4D82"/>
    <w:rsid w:val="002D4C63"/>
    <w:rsid w:val="002F32F8"/>
    <w:rsid w:val="002F6712"/>
    <w:rsid w:val="00321EEC"/>
    <w:rsid w:val="003243D7"/>
    <w:rsid w:val="00331ECC"/>
    <w:rsid w:val="00334317"/>
    <w:rsid w:val="00336A06"/>
    <w:rsid w:val="00336BD4"/>
    <w:rsid w:val="00336E46"/>
    <w:rsid w:val="003379F6"/>
    <w:rsid w:val="00354B19"/>
    <w:rsid w:val="003600A4"/>
    <w:rsid w:val="003601E7"/>
    <w:rsid w:val="00364F36"/>
    <w:rsid w:val="00364FD4"/>
    <w:rsid w:val="003658F7"/>
    <w:rsid w:val="00365996"/>
    <w:rsid w:val="00375121"/>
    <w:rsid w:val="00377B4F"/>
    <w:rsid w:val="003807D8"/>
    <w:rsid w:val="00384D71"/>
    <w:rsid w:val="00390668"/>
    <w:rsid w:val="003A05CC"/>
    <w:rsid w:val="003A1CED"/>
    <w:rsid w:val="003A1D0D"/>
    <w:rsid w:val="003A2B52"/>
    <w:rsid w:val="003A50E3"/>
    <w:rsid w:val="003A5D29"/>
    <w:rsid w:val="003A6FC5"/>
    <w:rsid w:val="003A7481"/>
    <w:rsid w:val="003B5E0F"/>
    <w:rsid w:val="003B5FE0"/>
    <w:rsid w:val="003B683E"/>
    <w:rsid w:val="003C3F55"/>
    <w:rsid w:val="003C6595"/>
    <w:rsid w:val="003D6F37"/>
    <w:rsid w:val="003D7F33"/>
    <w:rsid w:val="003E0F8B"/>
    <w:rsid w:val="003E4409"/>
    <w:rsid w:val="003E57A4"/>
    <w:rsid w:val="003F0CB3"/>
    <w:rsid w:val="003F0E29"/>
    <w:rsid w:val="003F2C88"/>
    <w:rsid w:val="003F2D30"/>
    <w:rsid w:val="003F7C3D"/>
    <w:rsid w:val="004050FE"/>
    <w:rsid w:val="004059E0"/>
    <w:rsid w:val="004143F4"/>
    <w:rsid w:val="0041737D"/>
    <w:rsid w:val="00432690"/>
    <w:rsid w:val="00436EE2"/>
    <w:rsid w:val="00441C72"/>
    <w:rsid w:val="00445825"/>
    <w:rsid w:val="00445C6E"/>
    <w:rsid w:val="0046432D"/>
    <w:rsid w:val="00466450"/>
    <w:rsid w:val="00480843"/>
    <w:rsid w:val="004932AD"/>
    <w:rsid w:val="00493431"/>
    <w:rsid w:val="004937FD"/>
    <w:rsid w:val="00494EC7"/>
    <w:rsid w:val="004A3071"/>
    <w:rsid w:val="004A442E"/>
    <w:rsid w:val="004B415C"/>
    <w:rsid w:val="004B7502"/>
    <w:rsid w:val="004B76E0"/>
    <w:rsid w:val="004C6C68"/>
    <w:rsid w:val="004E3044"/>
    <w:rsid w:val="004F114D"/>
    <w:rsid w:val="004F4309"/>
    <w:rsid w:val="004F7C28"/>
    <w:rsid w:val="00503915"/>
    <w:rsid w:val="00506FCF"/>
    <w:rsid w:val="005076A0"/>
    <w:rsid w:val="00511700"/>
    <w:rsid w:val="00516B20"/>
    <w:rsid w:val="00522F79"/>
    <w:rsid w:val="005236B2"/>
    <w:rsid w:val="00527D2C"/>
    <w:rsid w:val="00540E17"/>
    <w:rsid w:val="00541C09"/>
    <w:rsid w:val="00554459"/>
    <w:rsid w:val="00554BE4"/>
    <w:rsid w:val="00575B41"/>
    <w:rsid w:val="0058064A"/>
    <w:rsid w:val="00580718"/>
    <w:rsid w:val="00585E4B"/>
    <w:rsid w:val="00587F7F"/>
    <w:rsid w:val="00590D49"/>
    <w:rsid w:val="00596965"/>
    <w:rsid w:val="005A59DF"/>
    <w:rsid w:val="005A6297"/>
    <w:rsid w:val="005B150E"/>
    <w:rsid w:val="005B1612"/>
    <w:rsid w:val="005B799E"/>
    <w:rsid w:val="005B7D8A"/>
    <w:rsid w:val="005C02DD"/>
    <w:rsid w:val="005C3241"/>
    <w:rsid w:val="005C3C19"/>
    <w:rsid w:val="005C61E8"/>
    <w:rsid w:val="005C6E96"/>
    <w:rsid w:val="005D17FF"/>
    <w:rsid w:val="005D655A"/>
    <w:rsid w:val="005D6763"/>
    <w:rsid w:val="005D7BB3"/>
    <w:rsid w:val="005D7F37"/>
    <w:rsid w:val="005E272D"/>
    <w:rsid w:val="005E538C"/>
    <w:rsid w:val="005F01BC"/>
    <w:rsid w:val="005F1818"/>
    <w:rsid w:val="005F4355"/>
    <w:rsid w:val="005F552D"/>
    <w:rsid w:val="005F58F9"/>
    <w:rsid w:val="005F6CCB"/>
    <w:rsid w:val="006020A3"/>
    <w:rsid w:val="006030EC"/>
    <w:rsid w:val="00615F58"/>
    <w:rsid w:val="0062145D"/>
    <w:rsid w:val="00621C10"/>
    <w:rsid w:val="00625B64"/>
    <w:rsid w:val="00632105"/>
    <w:rsid w:val="006337A9"/>
    <w:rsid w:val="00641CC6"/>
    <w:rsid w:val="00641D30"/>
    <w:rsid w:val="00646F03"/>
    <w:rsid w:val="00647F8F"/>
    <w:rsid w:val="00652BA7"/>
    <w:rsid w:val="00657B5E"/>
    <w:rsid w:val="00665715"/>
    <w:rsid w:val="0067278B"/>
    <w:rsid w:val="00686711"/>
    <w:rsid w:val="00690C4A"/>
    <w:rsid w:val="006A393D"/>
    <w:rsid w:val="006A4301"/>
    <w:rsid w:val="006A7BEE"/>
    <w:rsid w:val="006A7ECA"/>
    <w:rsid w:val="006B099B"/>
    <w:rsid w:val="006B3E4B"/>
    <w:rsid w:val="006D20EE"/>
    <w:rsid w:val="006D4650"/>
    <w:rsid w:val="006D531E"/>
    <w:rsid w:val="006E0971"/>
    <w:rsid w:val="006E769D"/>
    <w:rsid w:val="006F611D"/>
    <w:rsid w:val="006F6898"/>
    <w:rsid w:val="0070002A"/>
    <w:rsid w:val="0070235D"/>
    <w:rsid w:val="00705A65"/>
    <w:rsid w:val="007117BA"/>
    <w:rsid w:val="00714737"/>
    <w:rsid w:val="00716A3A"/>
    <w:rsid w:val="00717AC8"/>
    <w:rsid w:val="0073524E"/>
    <w:rsid w:val="00740828"/>
    <w:rsid w:val="007415A5"/>
    <w:rsid w:val="00750E8B"/>
    <w:rsid w:val="007522F9"/>
    <w:rsid w:val="007539EA"/>
    <w:rsid w:val="00754F52"/>
    <w:rsid w:val="00762AC3"/>
    <w:rsid w:val="00764F57"/>
    <w:rsid w:val="00777381"/>
    <w:rsid w:val="00777659"/>
    <w:rsid w:val="0077767F"/>
    <w:rsid w:val="007837F3"/>
    <w:rsid w:val="00793001"/>
    <w:rsid w:val="00794CB7"/>
    <w:rsid w:val="00796BEE"/>
    <w:rsid w:val="007A3C88"/>
    <w:rsid w:val="007B637E"/>
    <w:rsid w:val="007C5C81"/>
    <w:rsid w:val="007D2853"/>
    <w:rsid w:val="007E1C32"/>
    <w:rsid w:val="007E5E1E"/>
    <w:rsid w:val="007E68F6"/>
    <w:rsid w:val="007E6F35"/>
    <w:rsid w:val="007E7D76"/>
    <w:rsid w:val="007E7FA5"/>
    <w:rsid w:val="007F226C"/>
    <w:rsid w:val="00800ABE"/>
    <w:rsid w:val="00801092"/>
    <w:rsid w:val="008117F6"/>
    <w:rsid w:val="00817E0B"/>
    <w:rsid w:val="00827053"/>
    <w:rsid w:val="00835BE9"/>
    <w:rsid w:val="00837A3E"/>
    <w:rsid w:val="00850252"/>
    <w:rsid w:val="00850AAA"/>
    <w:rsid w:val="00850AC8"/>
    <w:rsid w:val="00851B7D"/>
    <w:rsid w:val="008570E3"/>
    <w:rsid w:val="00861918"/>
    <w:rsid w:val="008642E1"/>
    <w:rsid w:val="00873B60"/>
    <w:rsid w:val="00877EA2"/>
    <w:rsid w:val="008828B6"/>
    <w:rsid w:val="00887580"/>
    <w:rsid w:val="008916D2"/>
    <w:rsid w:val="00893081"/>
    <w:rsid w:val="0089569C"/>
    <w:rsid w:val="00896D12"/>
    <w:rsid w:val="008A1050"/>
    <w:rsid w:val="008A49C7"/>
    <w:rsid w:val="008C0CDB"/>
    <w:rsid w:val="008C35EF"/>
    <w:rsid w:val="008D0431"/>
    <w:rsid w:val="008D141F"/>
    <w:rsid w:val="008D5D78"/>
    <w:rsid w:val="008D6673"/>
    <w:rsid w:val="008E34F8"/>
    <w:rsid w:val="008E5850"/>
    <w:rsid w:val="008F12D4"/>
    <w:rsid w:val="008F3A87"/>
    <w:rsid w:val="008F404E"/>
    <w:rsid w:val="008F63CF"/>
    <w:rsid w:val="00903BAF"/>
    <w:rsid w:val="00912B50"/>
    <w:rsid w:val="009164A9"/>
    <w:rsid w:val="00923235"/>
    <w:rsid w:val="0092401C"/>
    <w:rsid w:val="00926227"/>
    <w:rsid w:val="009335B3"/>
    <w:rsid w:val="009349E9"/>
    <w:rsid w:val="009408E9"/>
    <w:rsid w:val="0094196F"/>
    <w:rsid w:val="00941F38"/>
    <w:rsid w:val="009560CC"/>
    <w:rsid w:val="0096154F"/>
    <w:rsid w:val="009773D6"/>
    <w:rsid w:val="009848CC"/>
    <w:rsid w:val="00984C09"/>
    <w:rsid w:val="00991D7D"/>
    <w:rsid w:val="00993006"/>
    <w:rsid w:val="009A2444"/>
    <w:rsid w:val="009A4C39"/>
    <w:rsid w:val="009B4723"/>
    <w:rsid w:val="009C1859"/>
    <w:rsid w:val="009C2050"/>
    <w:rsid w:val="009C221E"/>
    <w:rsid w:val="009C6C5A"/>
    <w:rsid w:val="009D0DD5"/>
    <w:rsid w:val="009D5FEF"/>
    <w:rsid w:val="009D62AF"/>
    <w:rsid w:val="009E1AB2"/>
    <w:rsid w:val="009E1B2B"/>
    <w:rsid w:val="009E3267"/>
    <w:rsid w:val="009F0F56"/>
    <w:rsid w:val="00A11978"/>
    <w:rsid w:val="00A12C4E"/>
    <w:rsid w:val="00A16BDC"/>
    <w:rsid w:val="00A24688"/>
    <w:rsid w:val="00A41D06"/>
    <w:rsid w:val="00A44CFD"/>
    <w:rsid w:val="00A454B9"/>
    <w:rsid w:val="00A47041"/>
    <w:rsid w:val="00A5231D"/>
    <w:rsid w:val="00A53971"/>
    <w:rsid w:val="00A60E8A"/>
    <w:rsid w:val="00A62BBF"/>
    <w:rsid w:val="00A746D0"/>
    <w:rsid w:val="00A76732"/>
    <w:rsid w:val="00A7791B"/>
    <w:rsid w:val="00A86A56"/>
    <w:rsid w:val="00A929C4"/>
    <w:rsid w:val="00A956E4"/>
    <w:rsid w:val="00AA53A0"/>
    <w:rsid w:val="00AA7276"/>
    <w:rsid w:val="00AB7E04"/>
    <w:rsid w:val="00AC3C40"/>
    <w:rsid w:val="00AE13EB"/>
    <w:rsid w:val="00AF073C"/>
    <w:rsid w:val="00AF2BBC"/>
    <w:rsid w:val="00AF5D67"/>
    <w:rsid w:val="00AF77A5"/>
    <w:rsid w:val="00B12230"/>
    <w:rsid w:val="00B36AB0"/>
    <w:rsid w:val="00B50296"/>
    <w:rsid w:val="00B524E6"/>
    <w:rsid w:val="00B53E1A"/>
    <w:rsid w:val="00B56FB4"/>
    <w:rsid w:val="00B61C0B"/>
    <w:rsid w:val="00B62727"/>
    <w:rsid w:val="00B763FB"/>
    <w:rsid w:val="00B869C9"/>
    <w:rsid w:val="00B870DE"/>
    <w:rsid w:val="00B90637"/>
    <w:rsid w:val="00B94B6F"/>
    <w:rsid w:val="00BA0C03"/>
    <w:rsid w:val="00BA2026"/>
    <w:rsid w:val="00BA49CB"/>
    <w:rsid w:val="00BA5456"/>
    <w:rsid w:val="00BB0C89"/>
    <w:rsid w:val="00BB5222"/>
    <w:rsid w:val="00BC31A3"/>
    <w:rsid w:val="00BC33BB"/>
    <w:rsid w:val="00BD094E"/>
    <w:rsid w:val="00BD1077"/>
    <w:rsid w:val="00BD28BB"/>
    <w:rsid w:val="00BD50A3"/>
    <w:rsid w:val="00BD6AEE"/>
    <w:rsid w:val="00BE6F0D"/>
    <w:rsid w:val="00BF098E"/>
    <w:rsid w:val="00C01243"/>
    <w:rsid w:val="00C07685"/>
    <w:rsid w:val="00C07879"/>
    <w:rsid w:val="00C10B99"/>
    <w:rsid w:val="00C175BD"/>
    <w:rsid w:val="00C208BC"/>
    <w:rsid w:val="00C21B42"/>
    <w:rsid w:val="00C266DD"/>
    <w:rsid w:val="00C27387"/>
    <w:rsid w:val="00C426BF"/>
    <w:rsid w:val="00C43BEA"/>
    <w:rsid w:val="00C4470C"/>
    <w:rsid w:val="00C44B96"/>
    <w:rsid w:val="00C54D75"/>
    <w:rsid w:val="00C5782D"/>
    <w:rsid w:val="00C66925"/>
    <w:rsid w:val="00C836CD"/>
    <w:rsid w:val="00C83859"/>
    <w:rsid w:val="00C86B67"/>
    <w:rsid w:val="00C92BB3"/>
    <w:rsid w:val="00CA0911"/>
    <w:rsid w:val="00CA7FF4"/>
    <w:rsid w:val="00CB6486"/>
    <w:rsid w:val="00CB6587"/>
    <w:rsid w:val="00CC0531"/>
    <w:rsid w:val="00CC1243"/>
    <w:rsid w:val="00CC58FF"/>
    <w:rsid w:val="00CC6F16"/>
    <w:rsid w:val="00CD030E"/>
    <w:rsid w:val="00CD2597"/>
    <w:rsid w:val="00CF0B5A"/>
    <w:rsid w:val="00CF7D7E"/>
    <w:rsid w:val="00D01FD9"/>
    <w:rsid w:val="00D022E6"/>
    <w:rsid w:val="00D077F2"/>
    <w:rsid w:val="00D10ADB"/>
    <w:rsid w:val="00D11CF7"/>
    <w:rsid w:val="00D129C3"/>
    <w:rsid w:val="00D13F96"/>
    <w:rsid w:val="00D26146"/>
    <w:rsid w:val="00D35FE0"/>
    <w:rsid w:val="00D368F6"/>
    <w:rsid w:val="00D449B3"/>
    <w:rsid w:val="00D60C72"/>
    <w:rsid w:val="00D6429B"/>
    <w:rsid w:val="00D67E9E"/>
    <w:rsid w:val="00D767A7"/>
    <w:rsid w:val="00D87498"/>
    <w:rsid w:val="00D92F2A"/>
    <w:rsid w:val="00D94AA6"/>
    <w:rsid w:val="00D952E8"/>
    <w:rsid w:val="00D96131"/>
    <w:rsid w:val="00D97EDB"/>
    <w:rsid w:val="00DA0CA4"/>
    <w:rsid w:val="00DA156A"/>
    <w:rsid w:val="00DA2EF1"/>
    <w:rsid w:val="00DA49E6"/>
    <w:rsid w:val="00DA695A"/>
    <w:rsid w:val="00DA776F"/>
    <w:rsid w:val="00DB1F42"/>
    <w:rsid w:val="00DB4F29"/>
    <w:rsid w:val="00DB575C"/>
    <w:rsid w:val="00DC4466"/>
    <w:rsid w:val="00DC4F22"/>
    <w:rsid w:val="00DC62F9"/>
    <w:rsid w:val="00DD5051"/>
    <w:rsid w:val="00DD7CFF"/>
    <w:rsid w:val="00DE0F44"/>
    <w:rsid w:val="00DF095D"/>
    <w:rsid w:val="00DF0F76"/>
    <w:rsid w:val="00DF5488"/>
    <w:rsid w:val="00E02C6D"/>
    <w:rsid w:val="00E1014E"/>
    <w:rsid w:val="00E1229C"/>
    <w:rsid w:val="00E1400C"/>
    <w:rsid w:val="00E21E93"/>
    <w:rsid w:val="00E2432A"/>
    <w:rsid w:val="00E255A3"/>
    <w:rsid w:val="00E27508"/>
    <w:rsid w:val="00E27651"/>
    <w:rsid w:val="00E32D89"/>
    <w:rsid w:val="00E3559C"/>
    <w:rsid w:val="00E3563E"/>
    <w:rsid w:val="00E50EB8"/>
    <w:rsid w:val="00E64A0C"/>
    <w:rsid w:val="00E65AD4"/>
    <w:rsid w:val="00E6616D"/>
    <w:rsid w:val="00E70ED5"/>
    <w:rsid w:val="00E74A5C"/>
    <w:rsid w:val="00E7578F"/>
    <w:rsid w:val="00E80FC0"/>
    <w:rsid w:val="00E83445"/>
    <w:rsid w:val="00E851C1"/>
    <w:rsid w:val="00E929A2"/>
    <w:rsid w:val="00EA40D6"/>
    <w:rsid w:val="00EC1A50"/>
    <w:rsid w:val="00EC1FC4"/>
    <w:rsid w:val="00ED3798"/>
    <w:rsid w:val="00EE4949"/>
    <w:rsid w:val="00EF2C62"/>
    <w:rsid w:val="00EF6B3B"/>
    <w:rsid w:val="00F01006"/>
    <w:rsid w:val="00F049B9"/>
    <w:rsid w:val="00F06BC7"/>
    <w:rsid w:val="00F241E8"/>
    <w:rsid w:val="00F339D2"/>
    <w:rsid w:val="00F33F24"/>
    <w:rsid w:val="00F347AB"/>
    <w:rsid w:val="00F34D3D"/>
    <w:rsid w:val="00F35BC5"/>
    <w:rsid w:val="00F36847"/>
    <w:rsid w:val="00F6071E"/>
    <w:rsid w:val="00F613CE"/>
    <w:rsid w:val="00F63845"/>
    <w:rsid w:val="00F71A00"/>
    <w:rsid w:val="00F87469"/>
    <w:rsid w:val="00FA3C47"/>
    <w:rsid w:val="00FA512E"/>
    <w:rsid w:val="00FA7294"/>
    <w:rsid w:val="00FB3C16"/>
    <w:rsid w:val="00FC3F99"/>
    <w:rsid w:val="00FD658F"/>
    <w:rsid w:val="00FE5FCD"/>
    <w:rsid w:val="4A5FE1FF"/>
    <w:rsid w:val="7068E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99D792"/>
  <w15:chartTrackingRefBased/>
  <w15:docId w15:val="{ED737C87-99C4-4AFC-8DB7-B9E2910D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57A4"/>
    <w:rPr>
      <w:color w:val="0563C1" w:themeColor="hyperlink"/>
      <w:u w:val="single"/>
    </w:rPr>
  </w:style>
  <w:style w:type="paragraph" w:styleId="Lijstalinea">
    <w:name w:val="List Paragraph"/>
    <w:basedOn w:val="Standaard"/>
    <w:uiPriority w:val="34"/>
    <w:qFormat/>
    <w:rsid w:val="00C175BD"/>
    <w:pPr>
      <w:ind w:left="720"/>
      <w:contextualSpacing/>
    </w:pPr>
  </w:style>
  <w:style w:type="character" w:customStyle="1" w:styleId="Vermelding1">
    <w:name w:val="Vermelding1"/>
    <w:basedOn w:val="Standaardalinea-lettertype"/>
    <w:uiPriority w:val="99"/>
    <w:semiHidden/>
    <w:unhideWhenUsed/>
    <w:rsid w:val="00716A3A"/>
    <w:rPr>
      <w:color w:val="2B579A"/>
      <w:shd w:val="clear" w:color="auto" w:fill="E6E6E6"/>
    </w:rPr>
  </w:style>
  <w:style w:type="paragraph" w:styleId="Ballontekst">
    <w:name w:val="Balloon Text"/>
    <w:basedOn w:val="Standaard"/>
    <w:link w:val="BallontekstChar"/>
    <w:uiPriority w:val="99"/>
    <w:semiHidden/>
    <w:unhideWhenUsed/>
    <w:rsid w:val="00646F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F03"/>
    <w:rPr>
      <w:rFonts w:ascii="Segoe UI" w:hAnsi="Segoe UI" w:cs="Segoe UI"/>
      <w:sz w:val="18"/>
      <w:szCs w:val="18"/>
    </w:rPr>
  </w:style>
  <w:style w:type="paragraph" w:styleId="Koptekst">
    <w:name w:val="header"/>
    <w:basedOn w:val="Standaard"/>
    <w:link w:val="KoptekstChar"/>
    <w:uiPriority w:val="99"/>
    <w:unhideWhenUsed/>
    <w:rsid w:val="00794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4CB7"/>
  </w:style>
  <w:style w:type="paragraph" w:styleId="Voettekst">
    <w:name w:val="footer"/>
    <w:basedOn w:val="Standaard"/>
    <w:link w:val="VoettekstChar"/>
    <w:uiPriority w:val="99"/>
    <w:unhideWhenUsed/>
    <w:rsid w:val="00794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4CB7"/>
  </w:style>
  <w:style w:type="character" w:styleId="GevolgdeHyperlink">
    <w:name w:val="FollowedHyperlink"/>
    <w:basedOn w:val="Standaardalinea-lettertype"/>
    <w:uiPriority w:val="99"/>
    <w:semiHidden/>
    <w:unhideWhenUsed/>
    <w:rsid w:val="001E391E"/>
    <w:rPr>
      <w:color w:val="954F72" w:themeColor="followedHyperlink"/>
      <w:u w:val="single"/>
    </w:rPr>
  </w:style>
  <w:style w:type="character" w:styleId="Onopgelostemelding">
    <w:name w:val="Unresolved Mention"/>
    <w:basedOn w:val="Standaardalinea-lettertype"/>
    <w:uiPriority w:val="99"/>
    <w:semiHidden/>
    <w:unhideWhenUsed/>
    <w:rsid w:val="00DB5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8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oponoordenveld.nl/" TargetMode="External"/><Relationship Id="rId26" Type="http://schemas.openxmlformats.org/officeDocument/2006/relationships/hyperlink" Target="mailto:k.kaspers@quadraten.nl" TargetMode="External"/><Relationship Id="rId21" Type="http://schemas.openxmlformats.org/officeDocument/2006/relationships/image" Target="media/image14.jpeg"/><Relationship Id="rId34" Type="http://schemas.openxmlformats.org/officeDocument/2006/relationships/hyperlink" Target="mailto:r.coeling-ot@thogeholt.nl"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13.jpeg"/><Relationship Id="rId25" Type="http://schemas.openxmlformats.org/officeDocument/2006/relationships/image" Target="media/image11.jpeg"/><Relationship Id="rId33" Type="http://schemas.openxmlformats.org/officeDocument/2006/relationships/image" Target="media/image20.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n.feenstra@onderwijs-noordenveld.nl" TargetMode="Externa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hiddes-ot@onderwijs-noordenveld.nl" TargetMode="External"/><Relationship Id="rId32" Type="http://schemas.openxmlformats.org/officeDocument/2006/relationships/hyperlink" Target="mailto:j.kramer-ot@thogeholt.n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5.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mailto:l.hoff-ot@thogeholt.nl" TargetMode="External"/><Relationship Id="rId27" Type="http://schemas.openxmlformats.org/officeDocument/2006/relationships/image" Target="media/image16.jpeg"/><Relationship Id="rId30" Type="http://schemas.openxmlformats.org/officeDocument/2006/relationships/hyperlink" Target="mailto:m.oosterman@cedin.nl"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diagrams/_rels/data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diagrams/_rels/drawing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8.jpeg"/><Relationship Id="rId6" Type="http://schemas.openxmlformats.org/officeDocument/2006/relationships/image" Target="../media/image11.jpeg"/><Relationship Id="rId5" Type="http://schemas.openxmlformats.org/officeDocument/2006/relationships/image" Target="../media/image12.png"/><Relationship Id="rId4"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9A6D41-3E14-4F77-AE53-8D8C64BEEE68}" type="doc">
      <dgm:prSet loTypeId="urn:microsoft.com/office/officeart/2005/8/layout/radial6" loCatId="cycle" qsTypeId="urn:microsoft.com/office/officeart/2005/8/quickstyle/simple1" qsCatId="simple" csTypeId="urn:microsoft.com/office/officeart/2005/8/colors/accent6_2" csCatId="accent6" phldr="1"/>
      <dgm:spPr/>
      <dgm:t>
        <a:bodyPr/>
        <a:lstStyle/>
        <a:p>
          <a:endParaRPr lang="nl-NL"/>
        </a:p>
      </dgm:t>
    </dgm:pt>
    <dgm:pt modelId="{BB410F31-D605-40EF-88DB-4FA3A85032DD}">
      <dgm:prSet phldrT="[Tekst]" custT="1"/>
      <dgm:spPr>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52000" r="-52000"/>
          </a:stretch>
        </a:blipFill>
      </dgm:spPr>
      <dgm:t>
        <a:bodyPr/>
        <a:lstStyle/>
        <a:p>
          <a:pPr algn="ctr"/>
          <a:endParaRPr lang="nl-NL" sz="900"/>
        </a:p>
        <a:p>
          <a:pPr algn="ctr"/>
          <a:endParaRPr lang="nl-NL" sz="900"/>
        </a:p>
        <a:p>
          <a:pPr algn="ctr"/>
          <a:r>
            <a:rPr lang="nl-NL" sz="900"/>
            <a:t>Mirjam </a:t>
          </a:r>
        </a:p>
      </dgm:t>
    </dgm:pt>
    <dgm:pt modelId="{8BA57E8F-F9AE-48CA-9976-52540F9FA36D}" type="parTrans" cxnId="{73CEC8BB-E7D0-45C7-AB14-A32CFC02CFAF}">
      <dgm:prSet/>
      <dgm:spPr/>
      <dgm:t>
        <a:bodyPr/>
        <a:lstStyle/>
        <a:p>
          <a:pPr algn="ctr"/>
          <a:endParaRPr lang="nl-NL" sz="900"/>
        </a:p>
      </dgm:t>
    </dgm:pt>
    <dgm:pt modelId="{492425FA-8AB0-4673-8C02-B59F0F383265}" type="sibTrans" cxnId="{73CEC8BB-E7D0-45C7-AB14-A32CFC02CFAF}">
      <dgm:prSet/>
      <dgm:spPr/>
      <dgm:t>
        <a:bodyPr/>
        <a:lstStyle/>
        <a:p>
          <a:pPr algn="ctr"/>
          <a:endParaRPr lang="nl-NL" sz="900"/>
        </a:p>
      </dgm:t>
    </dgm:pt>
    <dgm:pt modelId="{98F5397B-AE27-40DE-84C5-8808F7CE623D}">
      <dgm:prSet phldrT="[Tekst]" custT="1"/>
      <dgm:spPr>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Luuk</a:t>
          </a:r>
        </a:p>
      </dgm:t>
    </dgm:pt>
    <dgm:pt modelId="{ADF40D9F-BA56-4574-9DC7-C8EDE5F706D5}" type="parTrans" cxnId="{CF3D98CF-12F1-4EBE-9D2F-B3D49762F32D}">
      <dgm:prSet/>
      <dgm:spPr/>
      <dgm:t>
        <a:bodyPr/>
        <a:lstStyle/>
        <a:p>
          <a:pPr algn="ctr"/>
          <a:endParaRPr lang="nl-NL" sz="900"/>
        </a:p>
      </dgm:t>
    </dgm:pt>
    <dgm:pt modelId="{7B20126D-A28A-4EB5-A80D-061B8EB9B214}" type="sibTrans" cxnId="{CF3D98CF-12F1-4EBE-9D2F-B3D49762F32D}">
      <dgm:prSet/>
      <dgm:spPr/>
      <dgm:t>
        <a:bodyPr/>
        <a:lstStyle/>
        <a:p>
          <a:pPr algn="ctr"/>
          <a:endParaRPr lang="nl-NL" sz="900"/>
        </a:p>
      </dgm:t>
    </dgm:pt>
    <dgm:pt modelId="{8C222525-7EDB-4825-A268-D2A8D6B0FFA2}">
      <dgm:prSet phldrT="[Tekst]" custT="1"/>
      <dgm:spPr>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t>
        <a:bodyPr/>
        <a:lstStyle/>
        <a:p>
          <a:pPr algn="ctr"/>
          <a:endParaRPr lang="nl-NL" sz="900"/>
        </a:p>
        <a:p>
          <a:pPr algn="ctr"/>
          <a:endParaRPr lang="nl-NL" sz="900"/>
        </a:p>
        <a:p>
          <a:pPr algn="ctr"/>
          <a:r>
            <a:rPr lang="nl-NL" sz="900"/>
            <a:t>Ineke</a:t>
          </a:r>
        </a:p>
      </dgm:t>
    </dgm:pt>
    <dgm:pt modelId="{ED44A9A0-23BE-4427-B79C-024B05D2FEEA}" type="parTrans" cxnId="{66458FFB-DB20-4B03-9DF7-BC4AA5B472D3}">
      <dgm:prSet/>
      <dgm:spPr/>
      <dgm:t>
        <a:bodyPr/>
        <a:lstStyle/>
        <a:p>
          <a:pPr algn="ctr"/>
          <a:endParaRPr lang="nl-NL" sz="900"/>
        </a:p>
      </dgm:t>
    </dgm:pt>
    <dgm:pt modelId="{5949292B-9F12-4201-AD63-0B2864B177AC}" type="sibTrans" cxnId="{66458FFB-DB20-4B03-9DF7-BC4AA5B472D3}">
      <dgm:prSet/>
      <dgm:spPr/>
      <dgm:t>
        <a:bodyPr/>
        <a:lstStyle/>
        <a:p>
          <a:pPr algn="ctr"/>
          <a:endParaRPr lang="nl-NL" sz="900"/>
        </a:p>
      </dgm:t>
    </dgm:pt>
    <dgm:pt modelId="{24D58466-8D52-423D-BD09-8388F5C4C525}">
      <dgm:prSet phldrT="[Tekst]" custT="1"/>
      <dgm:spPr>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endParaRPr lang="nl-NL" sz="900"/>
        </a:p>
        <a:p>
          <a:pPr algn="ctr"/>
          <a:r>
            <a:rPr lang="nl-NL" sz="900"/>
            <a:t>Nettie </a:t>
          </a:r>
        </a:p>
      </dgm:t>
    </dgm:pt>
    <dgm:pt modelId="{765CA8D5-E2E0-43F1-AD33-D0CC06875CFE}" type="sibTrans" cxnId="{9612AB28-F125-46E2-B540-5C60C2CB31EC}">
      <dgm:prSet/>
      <dgm:spPr/>
      <dgm:t>
        <a:bodyPr/>
        <a:lstStyle/>
        <a:p>
          <a:pPr algn="ctr"/>
          <a:endParaRPr lang="nl-NL" sz="900"/>
        </a:p>
      </dgm:t>
    </dgm:pt>
    <dgm:pt modelId="{A3334FD0-B51C-4E29-BA07-4C71AC5D35EA}" type="parTrans" cxnId="{9612AB28-F125-46E2-B540-5C60C2CB31EC}">
      <dgm:prSet/>
      <dgm:spPr/>
      <dgm:t>
        <a:bodyPr/>
        <a:lstStyle/>
        <a:p>
          <a:pPr algn="ctr"/>
          <a:endParaRPr lang="nl-NL" sz="900"/>
        </a:p>
      </dgm:t>
    </dgm:pt>
    <dgm:pt modelId="{052DD029-E917-409E-A1F0-B7FB0A5651F7}">
      <dgm:prSet phldrT="[Tekst]" custT="1"/>
      <dgm:spPr>
        <a:blipFill rotWithShape="0">
          <a:blip xmlns:r="http://schemas.openxmlformats.org/officeDocument/2006/relationships" r:embed="rId5"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Roos</a:t>
          </a:r>
        </a:p>
      </dgm:t>
    </dgm:pt>
    <dgm:pt modelId="{6ADCBC54-3F12-4524-B3F3-24ADFDBD3DA4}" type="sibTrans" cxnId="{90F8F6D1-064A-4A0D-8294-C7C9395F4333}">
      <dgm:prSet/>
      <dgm:spPr/>
      <dgm:t>
        <a:bodyPr/>
        <a:lstStyle/>
        <a:p>
          <a:pPr algn="ctr"/>
          <a:endParaRPr lang="nl-NL" sz="900"/>
        </a:p>
      </dgm:t>
    </dgm:pt>
    <dgm:pt modelId="{096B4C99-3BB7-49EB-B01B-227ED1C8C406}" type="parTrans" cxnId="{90F8F6D1-064A-4A0D-8294-C7C9395F4333}">
      <dgm:prSet/>
      <dgm:spPr/>
      <dgm:t>
        <a:bodyPr/>
        <a:lstStyle/>
        <a:p>
          <a:pPr algn="ctr"/>
          <a:endParaRPr lang="nl-NL" sz="900"/>
        </a:p>
      </dgm:t>
    </dgm:pt>
    <dgm:pt modelId="{6EB1707C-2CB1-4712-A575-5827F8841892}">
      <dgm:prSet phldrT="[Tekst]" custT="1"/>
      <dgm:spPr>
        <a:blipFill rotWithShape="0">
          <a:blip xmlns:r="http://schemas.openxmlformats.org/officeDocument/2006/relationships" r:embed="rId6"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Janneke</a:t>
          </a:r>
        </a:p>
      </dgm:t>
    </dgm:pt>
    <dgm:pt modelId="{C26A6494-1EEF-4E76-93EB-9CA40861C075}" type="parTrans" cxnId="{C499CA97-1661-4F48-B01E-609410686072}">
      <dgm:prSet/>
      <dgm:spPr/>
      <dgm:t>
        <a:bodyPr/>
        <a:lstStyle/>
        <a:p>
          <a:pPr algn="ctr"/>
          <a:endParaRPr lang="nl-NL" sz="900"/>
        </a:p>
      </dgm:t>
    </dgm:pt>
    <dgm:pt modelId="{7BAAB71B-6FC8-46B1-B35D-1EE76DA06982}" type="sibTrans" cxnId="{C499CA97-1661-4F48-B01E-609410686072}">
      <dgm:prSet/>
      <dgm:spPr/>
      <dgm:t>
        <a:bodyPr/>
        <a:lstStyle/>
        <a:p>
          <a:pPr algn="ctr"/>
          <a:endParaRPr lang="nl-NL" sz="900"/>
        </a:p>
      </dgm:t>
    </dgm:pt>
    <dgm:pt modelId="{6482BE3D-8160-44AD-BDB2-6AE90FD4EA40}">
      <dgm:prSet phldrT="[Tekst]" custT="1"/>
      <dgm:spPr>
        <a:blipFill rotWithShape="0">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t>
        <a:bodyPr/>
        <a:lstStyle/>
        <a:p>
          <a:pPr algn="ctr"/>
          <a:endParaRPr lang="nl-NL" sz="900"/>
        </a:p>
        <a:p>
          <a:pPr algn="ctr"/>
          <a:endParaRPr lang="nl-NL" sz="900"/>
        </a:p>
        <a:p>
          <a:pPr algn="ctr"/>
          <a:r>
            <a:rPr lang="nl-NL" sz="900"/>
            <a:t>Kina</a:t>
          </a:r>
        </a:p>
      </dgm:t>
    </dgm:pt>
    <dgm:pt modelId="{4194A683-0C90-4355-8D43-DEBB2C1A32B8}" type="parTrans" cxnId="{6633BDA3-D264-4FA8-B734-D79D319327A8}">
      <dgm:prSet/>
      <dgm:spPr/>
      <dgm:t>
        <a:bodyPr/>
        <a:lstStyle/>
        <a:p>
          <a:pPr algn="ctr"/>
          <a:endParaRPr lang="nl-NL" sz="900"/>
        </a:p>
      </dgm:t>
    </dgm:pt>
    <dgm:pt modelId="{68A3A84B-0F93-4604-86FA-0F50B10B52B5}" type="sibTrans" cxnId="{6633BDA3-D264-4FA8-B734-D79D319327A8}">
      <dgm:prSet/>
      <dgm:spPr/>
      <dgm:t>
        <a:bodyPr/>
        <a:lstStyle/>
        <a:p>
          <a:pPr algn="ctr"/>
          <a:endParaRPr lang="nl-NL" sz="900"/>
        </a:p>
      </dgm:t>
    </dgm:pt>
    <dgm:pt modelId="{5DBE4BEF-6252-48AC-9AFB-9EF20FEDDD0D}">
      <dgm:prSet phldrT="[Tekst]" custT="1"/>
      <dgm:spPr>
        <a:blipFill rotWithShape="0">
          <a:blip xmlns:r="http://schemas.openxmlformats.org/officeDocument/2006/relationships" r:embed="rId8"/>
          <a:srcRect/>
          <a:stretch>
            <a:fillRect l="-1000" r="-1000"/>
          </a:stretch>
        </a:blipFill>
      </dgm:spPr>
      <dgm:t>
        <a:bodyPr/>
        <a:lstStyle/>
        <a:p>
          <a:endParaRPr lang="nl-NL" sz="900"/>
        </a:p>
        <a:p>
          <a:endParaRPr lang="nl-NL" sz="900"/>
        </a:p>
        <a:p>
          <a:r>
            <a:rPr lang="nl-NL" sz="900"/>
            <a:t>Sophia</a:t>
          </a:r>
        </a:p>
      </dgm:t>
    </dgm:pt>
    <dgm:pt modelId="{B335C04E-1A95-4AEB-BB27-5B4828B604FF}" type="parTrans" cxnId="{011D40BE-FC6F-4CA6-95E2-6B0704DA09C5}">
      <dgm:prSet/>
      <dgm:spPr/>
      <dgm:t>
        <a:bodyPr/>
        <a:lstStyle/>
        <a:p>
          <a:endParaRPr lang="nl-NL" sz="900"/>
        </a:p>
      </dgm:t>
    </dgm:pt>
    <dgm:pt modelId="{20A5BBBB-8C3A-424C-9360-5767FBB450CC}" type="sibTrans" cxnId="{011D40BE-FC6F-4CA6-95E2-6B0704DA09C5}">
      <dgm:prSet/>
      <dgm:spPr/>
      <dgm:t>
        <a:bodyPr/>
        <a:lstStyle/>
        <a:p>
          <a:endParaRPr lang="nl-NL" sz="900"/>
        </a:p>
      </dgm:t>
    </dgm:pt>
    <dgm:pt modelId="{7E73A649-99CC-4859-BB0C-FD2CA3C6144C}" type="pres">
      <dgm:prSet presAssocID="{939A6D41-3E14-4F77-AE53-8D8C64BEEE68}" presName="Name0" presStyleCnt="0">
        <dgm:presLayoutVars>
          <dgm:chMax val="1"/>
          <dgm:dir/>
          <dgm:animLvl val="ctr"/>
          <dgm:resizeHandles val="exact"/>
        </dgm:presLayoutVars>
      </dgm:prSet>
      <dgm:spPr/>
    </dgm:pt>
    <dgm:pt modelId="{53D9F080-7180-4C02-A8A0-4EBC397B4E19}" type="pres">
      <dgm:prSet presAssocID="{24D58466-8D52-423D-BD09-8388F5C4C525}" presName="centerShape" presStyleLbl="node0" presStyleIdx="0" presStyleCnt="1" custScaleX="92241" custScaleY="86461" custLinFactNeighborX="-1149" custLinFactNeighborY="-2846"/>
      <dgm:spPr/>
    </dgm:pt>
    <dgm:pt modelId="{7007A78A-7042-4F2F-9E8E-9BE7DE859FB9}" type="pres">
      <dgm:prSet presAssocID="{BB410F31-D605-40EF-88DB-4FA3A85032DD}" presName="node" presStyleLbl="node1" presStyleIdx="0" presStyleCnt="7" custScaleX="115388" custScaleY="114635" custRadScaleRad="102088" custRadScaleInc="-151762">
        <dgm:presLayoutVars>
          <dgm:bulletEnabled val="1"/>
        </dgm:presLayoutVars>
      </dgm:prSet>
      <dgm:spPr/>
    </dgm:pt>
    <dgm:pt modelId="{520F8101-6DB6-4519-A100-142E9E67412F}" type="pres">
      <dgm:prSet presAssocID="{BB410F31-D605-40EF-88DB-4FA3A85032DD}" presName="dummy" presStyleCnt="0"/>
      <dgm:spPr/>
    </dgm:pt>
    <dgm:pt modelId="{C49458CB-34C2-416E-B4BA-685AB881CECF}" type="pres">
      <dgm:prSet presAssocID="{492425FA-8AB0-4673-8C02-B59F0F383265}" presName="sibTrans" presStyleLbl="sibTrans2D1" presStyleIdx="0" presStyleCnt="7"/>
      <dgm:spPr/>
    </dgm:pt>
    <dgm:pt modelId="{DD34A4A3-CDFD-40AD-8231-EBE00E165735}" type="pres">
      <dgm:prSet presAssocID="{98F5397B-AE27-40DE-84C5-8808F7CE623D}" presName="node" presStyleLbl="node1" presStyleIdx="1" presStyleCnt="7" custScaleX="120289" custScaleY="118278" custRadScaleRad="96879" custRadScaleInc="-191956">
        <dgm:presLayoutVars>
          <dgm:bulletEnabled val="1"/>
        </dgm:presLayoutVars>
      </dgm:prSet>
      <dgm:spPr/>
    </dgm:pt>
    <dgm:pt modelId="{8A00746F-0C36-4A22-B546-567D09696348}" type="pres">
      <dgm:prSet presAssocID="{98F5397B-AE27-40DE-84C5-8808F7CE623D}" presName="dummy" presStyleCnt="0"/>
      <dgm:spPr/>
    </dgm:pt>
    <dgm:pt modelId="{1553DF9E-80E8-444D-8CFD-B0218D0C3942}" type="pres">
      <dgm:prSet presAssocID="{7B20126D-A28A-4EB5-A80D-061B8EB9B214}" presName="sibTrans" presStyleLbl="sibTrans2D1" presStyleIdx="1" presStyleCnt="7"/>
      <dgm:spPr/>
    </dgm:pt>
    <dgm:pt modelId="{79923E48-FC38-45CA-BC69-631D745A7728}" type="pres">
      <dgm:prSet presAssocID="{6EB1707C-2CB1-4712-A575-5827F8841892}" presName="node" presStyleLbl="node1" presStyleIdx="2" presStyleCnt="7" custScaleX="119645" custScaleY="123316" custRadScaleRad="93856" custRadScaleInc="-202458">
        <dgm:presLayoutVars>
          <dgm:bulletEnabled val="1"/>
        </dgm:presLayoutVars>
      </dgm:prSet>
      <dgm:spPr/>
    </dgm:pt>
    <dgm:pt modelId="{8B4A95F7-E1CE-4BAD-AECC-D63AD04F41A5}" type="pres">
      <dgm:prSet presAssocID="{6EB1707C-2CB1-4712-A575-5827F8841892}" presName="dummy" presStyleCnt="0"/>
      <dgm:spPr/>
    </dgm:pt>
    <dgm:pt modelId="{EBDC3092-C855-4C1B-A3BA-ED10E1B84049}" type="pres">
      <dgm:prSet presAssocID="{7BAAB71B-6FC8-46B1-B35D-1EE76DA06982}" presName="sibTrans" presStyleLbl="sibTrans2D1" presStyleIdx="2" presStyleCnt="7"/>
      <dgm:spPr/>
    </dgm:pt>
    <dgm:pt modelId="{632FB6EF-35A8-42D2-B273-D65F9D5B9660}" type="pres">
      <dgm:prSet presAssocID="{5DBE4BEF-6252-48AC-9AFB-9EF20FEDDD0D}" presName="node" presStyleLbl="node1" presStyleIdx="3" presStyleCnt="7" custScaleX="120992" custScaleY="125198" custRadScaleRad="90262" custRadScaleInc="-184321">
        <dgm:presLayoutVars>
          <dgm:bulletEnabled val="1"/>
        </dgm:presLayoutVars>
      </dgm:prSet>
      <dgm:spPr/>
    </dgm:pt>
    <dgm:pt modelId="{56026A50-8F5C-4661-BB0D-82877C464E45}" type="pres">
      <dgm:prSet presAssocID="{5DBE4BEF-6252-48AC-9AFB-9EF20FEDDD0D}" presName="dummy" presStyleCnt="0"/>
      <dgm:spPr/>
    </dgm:pt>
    <dgm:pt modelId="{269FA383-ACDC-47F1-9F8E-15DDCBFF1795}" type="pres">
      <dgm:prSet presAssocID="{20A5BBBB-8C3A-424C-9360-5767FBB450CC}" presName="sibTrans" presStyleLbl="sibTrans2D1" presStyleIdx="3" presStyleCnt="7"/>
      <dgm:spPr/>
    </dgm:pt>
    <dgm:pt modelId="{274D081B-C4DC-4BD1-9185-6586CFCE5F45}" type="pres">
      <dgm:prSet presAssocID="{6482BE3D-8160-44AD-BDB2-6AE90FD4EA40}" presName="node" presStyleLbl="node1" presStyleIdx="4" presStyleCnt="7" custScaleX="121548" custScaleY="116531" custRadScaleRad="88234" custRadScaleInc="-145963">
        <dgm:presLayoutVars>
          <dgm:bulletEnabled val="1"/>
        </dgm:presLayoutVars>
      </dgm:prSet>
      <dgm:spPr/>
    </dgm:pt>
    <dgm:pt modelId="{2AC870D8-4BC7-4D1D-8DD5-175242C10FF9}" type="pres">
      <dgm:prSet presAssocID="{6482BE3D-8160-44AD-BDB2-6AE90FD4EA40}" presName="dummy" presStyleCnt="0"/>
      <dgm:spPr/>
    </dgm:pt>
    <dgm:pt modelId="{CF704C54-4C66-43AC-A08B-A910C6930538}" type="pres">
      <dgm:prSet presAssocID="{68A3A84B-0F93-4604-86FA-0F50B10B52B5}" presName="sibTrans" presStyleLbl="sibTrans2D1" presStyleIdx="4" presStyleCnt="7"/>
      <dgm:spPr/>
    </dgm:pt>
    <dgm:pt modelId="{A8A48970-9A68-4154-BDCF-F9780DACC005}" type="pres">
      <dgm:prSet presAssocID="{052DD029-E917-409E-A1F0-B7FB0A5651F7}" presName="node" presStyleLbl="node1" presStyleIdx="5" presStyleCnt="7" custScaleX="116369" custScaleY="117241" custRadScaleRad="95465" custRadScaleInc="-115525">
        <dgm:presLayoutVars>
          <dgm:bulletEnabled val="1"/>
        </dgm:presLayoutVars>
      </dgm:prSet>
      <dgm:spPr/>
    </dgm:pt>
    <dgm:pt modelId="{D4D882BD-2950-48D3-91C7-F89755D8057C}" type="pres">
      <dgm:prSet presAssocID="{052DD029-E917-409E-A1F0-B7FB0A5651F7}" presName="dummy" presStyleCnt="0"/>
      <dgm:spPr/>
    </dgm:pt>
    <dgm:pt modelId="{CC479E10-902E-4900-9409-5FA25AA672D6}" type="pres">
      <dgm:prSet presAssocID="{6ADCBC54-3F12-4524-B3F3-24ADFDBD3DA4}" presName="sibTrans" presStyleLbl="sibTrans2D1" presStyleIdx="5" presStyleCnt="7"/>
      <dgm:spPr/>
    </dgm:pt>
    <dgm:pt modelId="{A23FFD01-86CC-467D-85BE-729E750C880E}" type="pres">
      <dgm:prSet presAssocID="{8C222525-7EDB-4825-A268-D2A8D6B0FFA2}" presName="node" presStyleLbl="node1" presStyleIdx="6" presStyleCnt="7" custScaleX="113165" custScaleY="115873" custRadScaleRad="101376" custRadScaleInc="-126127">
        <dgm:presLayoutVars>
          <dgm:bulletEnabled val="1"/>
        </dgm:presLayoutVars>
      </dgm:prSet>
      <dgm:spPr/>
    </dgm:pt>
    <dgm:pt modelId="{3AAD4BF2-AC74-4770-9846-F26278F66015}" type="pres">
      <dgm:prSet presAssocID="{8C222525-7EDB-4825-A268-D2A8D6B0FFA2}" presName="dummy" presStyleCnt="0"/>
      <dgm:spPr/>
    </dgm:pt>
    <dgm:pt modelId="{7EDCDE62-D9DF-4521-ADB3-158D845B3C47}" type="pres">
      <dgm:prSet presAssocID="{5949292B-9F12-4201-AD63-0B2864B177AC}" presName="sibTrans" presStyleLbl="sibTrans2D1" presStyleIdx="6" presStyleCnt="7"/>
      <dgm:spPr/>
    </dgm:pt>
  </dgm:ptLst>
  <dgm:cxnLst>
    <dgm:cxn modelId="{42088E02-0AA2-46CB-92FA-747FE82E9B12}" type="presOf" srcId="{24D58466-8D52-423D-BD09-8388F5C4C525}" destId="{53D9F080-7180-4C02-A8A0-4EBC397B4E19}" srcOrd="0" destOrd="0" presId="urn:microsoft.com/office/officeart/2005/8/layout/radial6"/>
    <dgm:cxn modelId="{A0047A06-4943-42F7-9E17-242E4B681DB6}" type="presOf" srcId="{6ADCBC54-3F12-4524-B3F3-24ADFDBD3DA4}" destId="{CC479E10-902E-4900-9409-5FA25AA672D6}" srcOrd="0" destOrd="0" presId="urn:microsoft.com/office/officeart/2005/8/layout/radial6"/>
    <dgm:cxn modelId="{9612AB28-F125-46E2-B540-5C60C2CB31EC}" srcId="{939A6D41-3E14-4F77-AE53-8D8C64BEEE68}" destId="{24D58466-8D52-423D-BD09-8388F5C4C525}" srcOrd="0" destOrd="0" parTransId="{A3334FD0-B51C-4E29-BA07-4C71AC5D35EA}" sibTransId="{765CA8D5-E2E0-43F1-AD33-D0CC06875CFE}"/>
    <dgm:cxn modelId="{3F9AFA31-1EC5-4298-9045-220F320740C2}" type="presOf" srcId="{8C222525-7EDB-4825-A268-D2A8D6B0FFA2}" destId="{A23FFD01-86CC-467D-85BE-729E750C880E}" srcOrd="0" destOrd="0" presId="urn:microsoft.com/office/officeart/2005/8/layout/radial6"/>
    <dgm:cxn modelId="{BF250C5E-F72B-407E-8017-B1D78703731C}" type="presOf" srcId="{052DD029-E917-409E-A1F0-B7FB0A5651F7}" destId="{A8A48970-9A68-4154-BDCF-F9780DACC005}" srcOrd="0" destOrd="0" presId="urn:microsoft.com/office/officeart/2005/8/layout/radial6"/>
    <dgm:cxn modelId="{F64E9A61-A34A-4B39-A5A0-C0BBA506A634}" type="presOf" srcId="{6482BE3D-8160-44AD-BDB2-6AE90FD4EA40}" destId="{274D081B-C4DC-4BD1-9185-6586CFCE5F45}" srcOrd="0" destOrd="0" presId="urn:microsoft.com/office/officeart/2005/8/layout/radial6"/>
    <dgm:cxn modelId="{9E2ED579-FCE9-48F5-A589-FBDF57395778}" type="presOf" srcId="{98F5397B-AE27-40DE-84C5-8808F7CE623D}" destId="{DD34A4A3-CDFD-40AD-8231-EBE00E165735}" srcOrd="0" destOrd="0" presId="urn:microsoft.com/office/officeart/2005/8/layout/radial6"/>
    <dgm:cxn modelId="{1130BD94-6DBF-41B0-823F-72637AB63046}" type="presOf" srcId="{BB410F31-D605-40EF-88DB-4FA3A85032DD}" destId="{7007A78A-7042-4F2F-9E8E-9BE7DE859FB9}" srcOrd="0" destOrd="0" presId="urn:microsoft.com/office/officeart/2005/8/layout/radial6"/>
    <dgm:cxn modelId="{7BA4E194-62FF-40CE-A416-24EF3645CC90}" type="presOf" srcId="{7B20126D-A28A-4EB5-A80D-061B8EB9B214}" destId="{1553DF9E-80E8-444D-8CFD-B0218D0C3942}" srcOrd="0" destOrd="0" presId="urn:microsoft.com/office/officeart/2005/8/layout/radial6"/>
    <dgm:cxn modelId="{B0C39996-696B-4001-BC49-8CF7515F51AC}" type="presOf" srcId="{68A3A84B-0F93-4604-86FA-0F50B10B52B5}" destId="{CF704C54-4C66-43AC-A08B-A910C6930538}" srcOrd="0" destOrd="0" presId="urn:microsoft.com/office/officeart/2005/8/layout/radial6"/>
    <dgm:cxn modelId="{C499CA97-1661-4F48-B01E-609410686072}" srcId="{24D58466-8D52-423D-BD09-8388F5C4C525}" destId="{6EB1707C-2CB1-4712-A575-5827F8841892}" srcOrd="2" destOrd="0" parTransId="{C26A6494-1EEF-4E76-93EB-9CA40861C075}" sibTransId="{7BAAB71B-6FC8-46B1-B35D-1EE76DA06982}"/>
    <dgm:cxn modelId="{2679B09C-9140-4A70-A609-617C0A5C6499}" type="presOf" srcId="{939A6D41-3E14-4F77-AE53-8D8C64BEEE68}" destId="{7E73A649-99CC-4859-BB0C-FD2CA3C6144C}" srcOrd="0" destOrd="0" presId="urn:microsoft.com/office/officeart/2005/8/layout/radial6"/>
    <dgm:cxn modelId="{6633BDA3-D264-4FA8-B734-D79D319327A8}" srcId="{24D58466-8D52-423D-BD09-8388F5C4C525}" destId="{6482BE3D-8160-44AD-BDB2-6AE90FD4EA40}" srcOrd="4" destOrd="0" parTransId="{4194A683-0C90-4355-8D43-DEBB2C1A32B8}" sibTransId="{68A3A84B-0F93-4604-86FA-0F50B10B52B5}"/>
    <dgm:cxn modelId="{9F74DDB8-65A0-4005-9699-5E7ED3CC9AE9}" type="presOf" srcId="{6EB1707C-2CB1-4712-A575-5827F8841892}" destId="{79923E48-FC38-45CA-BC69-631D745A7728}" srcOrd="0" destOrd="0" presId="urn:microsoft.com/office/officeart/2005/8/layout/radial6"/>
    <dgm:cxn modelId="{73CEC8BB-E7D0-45C7-AB14-A32CFC02CFAF}" srcId="{24D58466-8D52-423D-BD09-8388F5C4C525}" destId="{BB410F31-D605-40EF-88DB-4FA3A85032DD}" srcOrd="0" destOrd="0" parTransId="{8BA57E8F-F9AE-48CA-9976-52540F9FA36D}" sibTransId="{492425FA-8AB0-4673-8C02-B59F0F383265}"/>
    <dgm:cxn modelId="{011D40BE-FC6F-4CA6-95E2-6B0704DA09C5}" srcId="{24D58466-8D52-423D-BD09-8388F5C4C525}" destId="{5DBE4BEF-6252-48AC-9AFB-9EF20FEDDD0D}" srcOrd="3" destOrd="0" parTransId="{B335C04E-1A95-4AEB-BB27-5B4828B604FF}" sibTransId="{20A5BBBB-8C3A-424C-9360-5767FBB450CC}"/>
    <dgm:cxn modelId="{CF3D98CF-12F1-4EBE-9D2F-B3D49762F32D}" srcId="{24D58466-8D52-423D-BD09-8388F5C4C525}" destId="{98F5397B-AE27-40DE-84C5-8808F7CE623D}" srcOrd="1" destOrd="0" parTransId="{ADF40D9F-BA56-4574-9DC7-C8EDE5F706D5}" sibTransId="{7B20126D-A28A-4EB5-A80D-061B8EB9B214}"/>
    <dgm:cxn modelId="{90F8F6D1-064A-4A0D-8294-C7C9395F4333}" srcId="{24D58466-8D52-423D-BD09-8388F5C4C525}" destId="{052DD029-E917-409E-A1F0-B7FB0A5651F7}" srcOrd="5" destOrd="0" parTransId="{096B4C99-3BB7-49EB-B01B-227ED1C8C406}" sibTransId="{6ADCBC54-3F12-4524-B3F3-24ADFDBD3DA4}"/>
    <dgm:cxn modelId="{CDD035DC-86D5-41CB-A546-61A83487546E}" type="presOf" srcId="{5DBE4BEF-6252-48AC-9AFB-9EF20FEDDD0D}" destId="{632FB6EF-35A8-42D2-B273-D65F9D5B9660}" srcOrd="0" destOrd="0" presId="urn:microsoft.com/office/officeart/2005/8/layout/radial6"/>
    <dgm:cxn modelId="{D1DF7FE7-9D52-4905-9253-C8EB6589E843}" type="presOf" srcId="{492425FA-8AB0-4673-8C02-B59F0F383265}" destId="{C49458CB-34C2-416E-B4BA-685AB881CECF}" srcOrd="0" destOrd="0" presId="urn:microsoft.com/office/officeart/2005/8/layout/radial6"/>
    <dgm:cxn modelId="{6CB626EE-7E9C-4399-875F-6DFC18532EFC}" type="presOf" srcId="{20A5BBBB-8C3A-424C-9360-5767FBB450CC}" destId="{269FA383-ACDC-47F1-9F8E-15DDCBFF1795}" srcOrd="0" destOrd="0" presId="urn:microsoft.com/office/officeart/2005/8/layout/radial6"/>
    <dgm:cxn modelId="{E7204AF2-AA82-4DF1-A4D8-1A92C8F8C5F2}" type="presOf" srcId="{5949292B-9F12-4201-AD63-0B2864B177AC}" destId="{7EDCDE62-D9DF-4521-ADB3-158D845B3C47}" srcOrd="0" destOrd="0" presId="urn:microsoft.com/office/officeart/2005/8/layout/radial6"/>
    <dgm:cxn modelId="{66458FFB-DB20-4B03-9DF7-BC4AA5B472D3}" srcId="{24D58466-8D52-423D-BD09-8388F5C4C525}" destId="{8C222525-7EDB-4825-A268-D2A8D6B0FFA2}" srcOrd="6" destOrd="0" parTransId="{ED44A9A0-23BE-4427-B79C-024B05D2FEEA}" sibTransId="{5949292B-9F12-4201-AD63-0B2864B177AC}"/>
    <dgm:cxn modelId="{B97667FD-F5D5-43EA-8220-9934BA559884}" type="presOf" srcId="{7BAAB71B-6FC8-46B1-B35D-1EE76DA06982}" destId="{EBDC3092-C855-4C1B-A3BA-ED10E1B84049}" srcOrd="0" destOrd="0" presId="urn:microsoft.com/office/officeart/2005/8/layout/radial6"/>
    <dgm:cxn modelId="{58CE5328-D466-4240-A5BF-192B2B92EDBC}" type="presParOf" srcId="{7E73A649-99CC-4859-BB0C-FD2CA3C6144C}" destId="{53D9F080-7180-4C02-A8A0-4EBC397B4E19}" srcOrd="0" destOrd="0" presId="urn:microsoft.com/office/officeart/2005/8/layout/radial6"/>
    <dgm:cxn modelId="{02BF0E48-868F-46AB-9FCC-3F3CB21A10D6}" type="presParOf" srcId="{7E73A649-99CC-4859-BB0C-FD2CA3C6144C}" destId="{7007A78A-7042-4F2F-9E8E-9BE7DE859FB9}" srcOrd="1" destOrd="0" presId="urn:microsoft.com/office/officeart/2005/8/layout/radial6"/>
    <dgm:cxn modelId="{A2B9AED6-CE0A-40D9-9EFC-1E192AED2E39}" type="presParOf" srcId="{7E73A649-99CC-4859-BB0C-FD2CA3C6144C}" destId="{520F8101-6DB6-4519-A100-142E9E67412F}" srcOrd="2" destOrd="0" presId="urn:microsoft.com/office/officeart/2005/8/layout/radial6"/>
    <dgm:cxn modelId="{46437D3F-E6A6-4C36-B2EB-D6E3B398538C}" type="presParOf" srcId="{7E73A649-99CC-4859-BB0C-FD2CA3C6144C}" destId="{C49458CB-34C2-416E-B4BA-685AB881CECF}" srcOrd="3" destOrd="0" presId="urn:microsoft.com/office/officeart/2005/8/layout/radial6"/>
    <dgm:cxn modelId="{95575DE4-BCAE-415B-8B34-383CB14E1D69}" type="presParOf" srcId="{7E73A649-99CC-4859-BB0C-FD2CA3C6144C}" destId="{DD34A4A3-CDFD-40AD-8231-EBE00E165735}" srcOrd="4" destOrd="0" presId="urn:microsoft.com/office/officeart/2005/8/layout/radial6"/>
    <dgm:cxn modelId="{5C9C0282-E61A-4FED-BD45-11088B625F45}" type="presParOf" srcId="{7E73A649-99CC-4859-BB0C-FD2CA3C6144C}" destId="{8A00746F-0C36-4A22-B546-567D09696348}" srcOrd="5" destOrd="0" presId="urn:microsoft.com/office/officeart/2005/8/layout/radial6"/>
    <dgm:cxn modelId="{7A741F47-7C54-4222-8FEE-8BB127742B46}" type="presParOf" srcId="{7E73A649-99CC-4859-BB0C-FD2CA3C6144C}" destId="{1553DF9E-80E8-444D-8CFD-B0218D0C3942}" srcOrd="6" destOrd="0" presId="urn:microsoft.com/office/officeart/2005/8/layout/radial6"/>
    <dgm:cxn modelId="{A3E8DCE4-9C3B-4D79-9512-B88406D8534A}" type="presParOf" srcId="{7E73A649-99CC-4859-BB0C-FD2CA3C6144C}" destId="{79923E48-FC38-45CA-BC69-631D745A7728}" srcOrd="7" destOrd="0" presId="urn:microsoft.com/office/officeart/2005/8/layout/radial6"/>
    <dgm:cxn modelId="{18C924A0-D99A-4A43-BD07-439243295540}" type="presParOf" srcId="{7E73A649-99CC-4859-BB0C-FD2CA3C6144C}" destId="{8B4A95F7-E1CE-4BAD-AECC-D63AD04F41A5}" srcOrd="8" destOrd="0" presId="urn:microsoft.com/office/officeart/2005/8/layout/radial6"/>
    <dgm:cxn modelId="{D16FB9E4-5FFE-40CB-8E0A-8585DD8D9AFD}" type="presParOf" srcId="{7E73A649-99CC-4859-BB0C-FD2CA3C6144C}" destId="{EBDC3092-C855-4C1B-A3BA-ED10E1B84049}" srcOrd="9" destOrd="0" presId="urn:microsoft.com/office/officeart/2005/8/layout/radial6"/>
    <dgm:cxn modelId="{364CEC79-23A3-44A2-A555-A99CC88E3E1F}" type="presParOf" srcId="{7E73A649-99CC-4859-BB0C-FD2CA3C6144C}" destId="{632FB6EF-35A8-42D2-B273-D65F9D5B9660}" srcOrd="10" destOrd="0" presId="urn:microsoft.com/office/officeart/2005/8/layout/radial6"/>
    <dgm:cxn modelId="{782496FC-2F51-45A5-AF78-1C050ACEB75D}" type="presParOf" srcId="{7E73A649-99CC-4859-BB0C-FD2CA3C6144C}" destId="{56026A50-8F5C-4661-BB0D-82877C464E45}" srcOrd="11" destOrd="0" presId="urn:microsoft.com/office/officeart/2005/8/layout/radial6"/>
    <dgm:cxn modelId="{0D6F52E0-88B7-4800-B1DB-8AE100BB35F2}" type="presParOf" srcId="{7E73A649-99CC-4859-BB0C-FD2CA3C6144C}" destId="{269FA383-ACDC-47F1-9F8E-15DDCBFF1795}" srcOrd="12" destOrd="0" presId="urn:microsoft.com/office/officeart/2005/8/layout/radial6"/>
    <dgm:cxn modelId="{E347A5A1-F3F7-4C71-BF94-BDF666449EB0}" type="presParOf" srcId="{7E73A649-99CC-4859-BB0C-FD2CA3C6144C}" destId="{274D081B-C4DC-4BD1-9185-6586CFCE5F45}" srcOrd="13" destOrd="0" presId="urn:microsoft.com/office/officeart/2005/8/layout/radial6"/>
    <dgm:cxn modelId="{DE07AB2A-3C1D-4C42-9819-C5120E65B050}" type="presParOf" srcId="{7E73A649-99CC-4859-BB0C-FD2CA3C6144C}" destId="{2AC870D8-4BC7-4D1D-8DD5-175242C10FF9}" srcOrd="14" destOrd="0" presId="urn:microsoft.com/office/officeart/2005/8/layout/radial6"/>
    <dgm:cxn modelId="{81F8EAA6-D00A-405A-8A78-972FA4A30206}" type="presParOf" srcId="{7E73A649-99CC-4859-BB0C-FD2CA3C6144C}" destId="{CF704C54-4C66-43AC-A08B-A910C6930538}" srcOrd="15" destOrd="0" presId="urn:microsoft.com/office/officeart/2005/8/layout/radial6"/>
    <dgm:cxn modelId="{7CC194D5-9411-4F67-8794-FC27D47A1861}" type="presParOf" srcId="{7E73A649-99CC-4859-BB0C-FD2CA3C6144C}" destId="{A8A48970-9A68-4154-BDCF-F9780DACC005}" srcOrd="16" destOrd="0" presId="urn:microsoft.com/office/officeart/2005/8/layout/radial6"/>
    <dgm:cxn modelId="{7AFA36F3-2154-4F16-8EE3-3A9FB5FE72EA}" type="presParOf" srcId="{7E73A649-99CC-4859-BB0C-FD2CA3C6144C}" destId="{D4D882BD-2950-48D3-91C7-F89755D8057C}" srcOrd="17" destOrd="0" presId="urn:microsoft.com/office/officeart/2005/8/layout/radial6"/>
    <dgm:cxn modelId="{563B8E63-1C1F-4D86-9FF4-E17F9E5939D0}" type="presParOf" srcId="{7E73A649-99CC-4859-BB0C-FD2CA3C6144C}" destId="{CC479E10-902E-4900-9409-5FA25AA672D6}" srcOrd="18" destOrd="0" presId="urn:microsoft.com/office/officeart/2005/8/layout/radial6"/>
    <dgm:cxn modelId="{1DF0FDDB-BDE5-4371-91DB-CCDE47C44893}" type="presParOf" srcId="{7E73A649-99CC-4859-BB0C-FD2CA3C6144C}" destId="{A23FFD01-86CC-467D-85BE-729E750C880E}" srcOrd="19" destOrd="0" presId="urn:microsoft.com/office/officeart/2005/8/layout/radial6"/>
    <dgm:cxn modelId="{4263D144-1758-4982-AA80-420C61DD163B}" type="presParOf" srcId="{7E73A649-99CC-4859-BB0C-FD2CA3C6144C}" destId="{3AAD4BF2-AC74-4770-9846-F26278F66015}" srcOrd="20" destOrd="0" presId="urn:microsoft.com/office/officeart/2005/8/layout/radial6"/>
    <dgm:cxn modelId="{2A5296BC-BEEE-4F84-A631-35D6A8C61544}" type="presParOf" srcId="{7E73A649-99CC-4859-BB0C-FD2CA3C6144C}" destId="{7EDCDE62-D9DF-4521-ADB3-158D845B3C47}" srcOrd="21"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DCDE62-D9DF-4521-ADB3-158D845B3C47}">
      <dsp:nvSpPr>
        <dsp:cNvPr id="0" name=""/>
        <dsp:cNvSpPr/>
      </dsp:nvSpPr>
      <dsp:spPr>
        <a:xfrm>
          <a:off x="287316" y="225289"/>
          <a:ext cx="2280302" cy="2280302"/>
        </a:xfrm>
        <a:prstGeom prst="blockArc">
          <a:avLst>
            <a:gd name="adj1" fmla="val 11691438"/>
            <a:gd name="adj2" fmla="val 14486298"/>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479E10-902E-4900-9409-5FA25AA672D6}">
      <dsp:nvSpPr>
        <dsp:cNvPr id="0" name=""/>
        <dsp:cNvSpPr/>
      </dsp:nvSpPr>
      <dsp:spPr>
        <a:xfrm>
          <a:off x="286767" y="227352"/>
          <a:ext cx="2280302" cy="2280302"/>
        </a:xfrm>
        <a:prstGeom prst="blockArc">
          <a:avLst>
            <a:gd name="adj1" fmla="val 8787740"/>
            <a:gd name="adj2" fmla="val 11698001"/>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F704C54-4C66-43AC-A08B-A910C6930538}">
      <dsp:nvSpPr>
        <dsp:cNvPr id="0" name=""/>
        <dsp:cNvSpPr/>
      </dsp:nvSpPr>
      <dsp:spPr>
        <a:xfrm>
          <a:off x="220614" y="137609"/>
          <a:ext cx="2280302" cy="2280302"/>
        </a:xfrm>
        <a:prstGeom prst="blockArc">
          <a:avLst>
            <a:gd name="adj1" fmla="val 5335774"/>
            <a:gd name="adj2" fmla="val 8444805"/>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69FA383-ACDC-47F1-9F8E-15DDCBFF1795}">
      <dsp:nvSpPr>
        <dsp:cNvPr id="0" name=""/>
        <dsp:cNvSpPr/>
      </dsp:nvSpPr>
      <dsp:spPr>
        <a:xfrm>
          <a:off x="212420" y="137792"/>
          <a:ext cx="2280302" cy="2280302"/>
        </a:xfrm>
        <a:prstGeom prst="blockArc">
          <a:avLst>
            <a:gd name="adj1" fmla="val 2233111"/>
            <a:gd name="adj2" fmla="val 5310577"/>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DC3092-C855-4C1B-A3BA-ED10E1B84049}">
      <dsp:nvSpPr>
        <dsp:cNvPr id="0" name=""/>
        <dsp:cNvSpPr/>
      </dsp:nvSpPr>
      <dsp:spPr>
        <a:xfrm>
          <a:off x="160374" y="212437"/>
          <a:ext cx="2280302" cy="2280302"/>
        </a:xfrm>
        <a:prstGeom prst="blockArc">
          <a:avLst>
            <a:gd name="adj1" fmla="val 20557279"/>
            <a:gd name="adj2" fmla="val 1953244"/>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53DF9E-80E8-444D-8CFD-B0218D0C3942}">
      <dsp:nvSpPr>
        <dsp:cNvPr id="0" name=""/>
        <dsp:cNvSpPr/>
      </dsp:nvSpPr>
      <dsp:spPr>
        <a:xfrm>
          <a:off x="184252" y="280866"/>
          <a:ext cx="2280302" cy="2280302"/>
        </a:xfrm>
        <a:prstGeom prst="blockArc">
          <a:avLst>
            <a:gd name="adj1" fmla="val 17501501"/>
            <a:gd name="adj2" fmla="val 20334403"/>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9458CB-34C2-416E-B4BA-685AB881CECF}">
      <dsp:nvSpPr>
        <dsp:cNvPr id="0" name=""/>
        <dsp:cNvSpPr/>
      </dsp:nvSpPr>
      <dsp:spPr>
        <a:xfrm>
          <a:off x="176743" y="277848"/>
          <a:ext cx="2280302" cy="2280302"/>
        </a:xfrm>
        <a:prstGeom prst="blockArc">
          <a:avLst>
            <a:gd name="adj1" fmla="val 14862914"/>
            <a:gd name="adj2" fmla="val 17526383"/>
            <a:gd name="adj3" fmla="val 387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D9F080-7180-4C02-A8A0-4EBC397B4E19}">
      <dsp:nvSpPr>
        <dsp:cNvPr id="0" name=""/>
        <dsp:cNvSpPr/>
      </dsp:nvSpPr>
      <dsp:spPr>
        <a:xfrm>
          <a:off x="964097" y="967074"/>
          <a:ext cx="807554" cy="756951"/>
        </a:xfrm>
        <a:prstGeom prst="ellipse">
          <a:avLst/>
        </a:prstGeom>
        <a:blipFill rotWithShape="0">
          <a:blip xmlns:r="http://schemas.openxmlformats.org/officeDocument/2006/relationships" r:embed="rId1"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Nettie </a:t>
          </a:r>
        </a:p>
      </dsp:txBody>
      <dsp:txXfrm>
        <a:off x="1082361" y="1077927"/>
        <a:ext cx="571026" cy="535245"/>
      </dsp:txXfrm>
    </dsp:sp>
    <dsp:sp modelId="{7007A78A-7042-4F2F-9E8E-9BE7DE859FB9}">
      <dsp:nvSpPr>
        <dsp:cNvPr id="0" name=""/>
        <dsp:cNvSpPr/>
      </dsp:nvSpPr>
      <dsp:spPr>
        <a:xfrm>
          <a:off x="539332" y="32156"/>
          <a:ext cx="707141" cy="702526"/>
        </a:xfrm>
        <a:prstGeom prst="ellipse">
          <a:avLst/>
        </a:prstGeom>
        <a:blipFill rotWithShape="0">
          <a:blip xmlns:r="http://schemas.openxmlformats.org/officeDocument/2006/relationships" r:embed="rId2" cstate="print">
            <a:extLst>
              <a:ext uri="{28A0092B-C50C-407E-A947-70E740481C1C}">
                <a14:useLocalDpi xmlns:a14="http://schemas.microsoft.com/office/drawing/2010/main" val="0"/>
              </a:ext>
            </a:extLst>
          </a:blip>
          <a:srcRect/>
          <a:stretch>
            <a:fillRect l="-52000" r="-52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Mirjam </a:t>
          </a:r>
        </a:p>
      </dsp:txBody>
      <dsp:txXfrm>
        <a:off x="642890" y="135039"/>
        <a:ext cx="500025" cy="496760"/>
      </dsp:txXfrm>
    </dsp:sp>
    <dsp:sp modelId="{DD34A4A3-CDFD-40AD-8231-EBE00E165735}">
      <dsp:nvSpPr>
        <dsp:cNvPr id="0" name=""/>
        <dsp:cNvSpPr/>
      </dsp:nvSpPr>
      <dsp:spPr>
        <a:xfrm>
          <a:off x="1369073" y="19678"/>
          <a:ext cx="737176" cy="724852"/>
        </a:xfrm>
        <a:prstGeom prst="ellipse">
          <a:avLst/>
        </a:prstGeom>
        <a:blipFill rotWithShape="0">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Luuk</a:t>
          </a:r>
        </a:p>
      </dsp:txBody>
      <dsp:txXfrm>
        <a:off x="1477030" y="125830"/>
        <a:ext cx="521262" cy="512548"/>
      </dsp:txXfrm>
    </dsp:sp>
    <dsp:sp modelId="{79923E48-FC38-45CA-BC69-631D745A7728}">
      <dsp:nvSpPr>
        <dsp:cNvPr id="0" name=""/>
        <dsp:cNvSpPr/>
      </dsp:nvSpPr>
      <dsp:spPr>
        <a:xfrm>
          <a:off x="2000960" y="640767"/>
          <a:ext cx="733230" cy="755727"/>
        </a:xfrm>
        <a:prstGeom prst="ellipse">
          <a:avLst/>
        </a:prstGeom>
        <a:blipFill rotWithShape="0">
          <a:blip xmlns:r="http://schemas.openxmlformats.org/officeDocument/2006/relationships" r:embed="rId4"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Janneke</a:t>
          </a:r>
        </a:p>
      </dsp:txBody>
      <dsp:txXfrm>
        <a:off x="2108339" y="751441"/>
        <a:ext cx="518472" cy="534379"/>
      </dsp:txXfrm>
    </dsp:sp>
    <dsp:sp modelId="{632FB6EF-35A8-42D2-B273-D65F9D5B9660}">
      <dsp:nvSpPr>
        <dsp:cNvPr id="0" name=""/>
        <dsp:cNvSpPr/>
      </dsp:nvSpPr>
      <dsp:spPr>
        <a:xfrm>
          <a:off x="1872202" y="1570596"/>
          <a:ext cx="741485" cy="767261"/>
        </a:xfrm>
        <a:prstGeom prst="ellipse">
          <a:avLst/>
        </a:prstGeom>
        <a:blipFill rotWithShape="0">
          <a:blip xmlns:r="http://schemas.openxmlformats.org/officeDocument/2006/relationships" r:embed="rId5"/>
          <a:srcRect/>
          <a:stretch>
            <a:fillRect l="-1000" r="-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Sophia</a:t>
          </a:r>
        </a:p>
      </dsp:txBody>
      <dsp:txXfrm>
        <a:off x="1980790" y="1682959"/>
        <a:ext cx="524309" cy="542535"/>
      </dsp:txXfrm>
    </dsp:sp>
    <dsp:sp modelId="{274D081B-C4DC-4BD1-9185-6586CFCE5F45}">
      <dsp:nvSpPr>
        <dsp:cNvPr id="0" name=""/>
        <dsp:cNvSpPr/>
      </dsp:nvSpPr>
      <dsp:spPr>
        <a:xfrm>
          <a:off x="1009206" y="2038581"/>
          <a:ext cx="744892" cy="714146"/>
        </a:xfrm>
        <a:prstGeom prst="ellipse">
          <a:avLst/>
        </a:prstGeom>
        <a:blipFill rotWithShape="0">
          <a:blip xmlns:r="http://schemas.openxmlformats.org/officeDocument/2006/relationships" r:embed="rId6"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Kina</a:t>
          </a:r>
        </a:p>
      </dsp:txBody>
      <dsp:txXfrm>
        <a:off x="1118293" y="2143165"/>
        <a:ext cx="526718" cy="504978"/>
      </dsp:txXfrm>
    </dsp:sp>
    <dsp:sp modelId="{A8A48970-9A68-4154-BDCF-F9780DACC005}">
      <dsp:nvSpPr>
        <dsp:cNvPr id="0" name=""/>
        <dsp:cNvSpPr/>
      </dsp:nvSpPr>
      <dsp:spPr>
        <a:xfrm>
          <a:off x="138388" y="1625981"/>
          <a:ext cx="713153" cy="718497"/>
        </a:xfrm>
        <a:prstGeom prst="ellipse">
          <a:avLst/>
        </a:prstGeom>
        <a:blipFill rotWithShape="0">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Roos</a:t>
          </a:r>
        </a:p>
      </dsp:txBody>
      <dsp:txXfrm>
        <a:off x="242827" y="1731202"/>
        <a:ext cx="504275" cy="508055"/>
      </dsp:txXfrm>
    </dsp:sp>
    <dsp:sp modelId="{A23FFD01-86CC-467D-85BE-729E750C880E}">
      <dsp:nvSpPr>
        <dsp:cNvPr id="0" name=""/>
        <dsp:cNvSpPr/>
      </dsp:nvSpPr>
      <dsp:spPr>
        <a:xfrm>
          <a:off x="0" y="723691"/>
          <a:ext cx="693518" cy="710113"/>
        </a:xfrm>
        <a:prstGeom prst="ellipse">
          <a:avLst/>
        </a:prstGeom>
        <a:blipFill rotWithShape="0">
          <a:blip xmlns:r="http://schemas.openxmlformats.org/officeDocument/2006/relationships" r:embed="rId8" cstate="print">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endParaRPr lang="nl-NL" sz="900" kern="1200"/>
        </a:p>
        <a:p>
          <a:pPr marL="0" lvl="0" indent="0" algn="ctr" defTabSz="400050">
            <a:lnSpc>
              <a:spcPct val="90000"/>
            </a:lnSpc>
            <a:spcBef>
              <a:spcPct val="0"/>
            </a:spcBef>
            <a:spcAft>
              <a:spcPct val="35000"/>
            </a:spcAft>
            <a:buNone/>
          </a:pPr>
          <a:r>
            <a:rPr lang="nl-NL" sz="900" kern="1200"/>
            <a:t>Ineke</a:t>
          </a:r>
        </a:p>
      </dsp:txBody>
      <dsp:txXfrm>
        <a:off x="101563" y="827685"/>
        <a:ext cx="490392" cy="50212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A5F3-A6EA-4679-84C2-94347577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836</Words>
  <Characters>4600</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5426</CharactersWithSpaces>
  <SharedDoc>false</SharedDoc>
  <HLinks>
    <vt:vector size="60" baseType="variant">
      <vt:variant>
        <vt:i4>3080264</vt:i4>
      </vt:variant>
      <vt:variant>
        <vt:i4>27</vt:i4>
      </vt:variant>
      <vt:variant>
        <vt:i4>0</vt:i4>
      </vt:variant>
      <vt:variant>
        <vt:i4>5</vt:i4>
      </vt:variant>
      <vt:variant>
        <vt:lpwstr>mailto:i.driesen-ot@onderwijs-noordenveld.nl</vt:lpwstr>
      </vt:variant>
      <vt:variant>
        <vt:lpwstr/>
      </vt:variant>
      <vt:variant>
        <vt:i4>1114236</vt:i4>
      </vt:variant>
      <vt:variant>
        <vt:i4>24</vt:i4>
      </vt:variant>
      <vt:variant>
        <vt:i4>0</vt:i4>
      </vt:variant>
      <vt:variant>
        <vt:i4>5</vt:i4>
      </vt:variant>
      <vt:variant>
        <vt:lpwstr>mailto:k.kaspers@quadraten.nl</vt:lpwstr>
      </vt:variant>
      <vt:variant>
        <vt:lpwstr/>
      </vt:variant>
      <vt:variant>
        <vt:i4>6553664</vt:i4>
      </vt:variant>
      <vt:variant>
        <vt:i4>21</vt:i4>
      </vt:variant>
      <vt:variant>
        <vt:i4>0</vt:i4>
      </vt:variant>
      <vt:variant>
        <vt:i4>5</vt:i4>
      </vt:variant>
      <vt:variant>
        <vt:lpwstr>mailto:s.hiddes-ot@onderwijs-noordenveld.nl.nl</vt:lpwstr>
      </vt:variant>
      <vt:variant>
        <vt:lpwstr/>
      </vt:variant>
      <vt:variant>
        <vt:i4>6553622</vt:i4>
      </vt:variant>
      <vt:variant>
        <vt:i4>18</vt:i4>
      </vt:variant>
      <vt:variant>
        <vt:i4>0</vt:i4>
      </vt:variant>
      <vt:variant>
        <vt:i4>5</vt:i4>
      </vt:variant>
      <vt:variant>
        <vt:lpwstr>mailto:k.groen@thogeholt.nl</vt:lpwstr>
      </vt:variant>
      <vt:variant>
        <vt:lpwstr/>
      </vt:variant>
      <vt:variant>
        <vt:i4>3473411</vt:i4>
      </vt:variant>
      <vt:variant>
        <vt:i4>15</vt:i4>
      </vt:variant>
      <vt:variant>
        <vt:i4>0</vt:i4>
      </vt:variant>
      <vt:variant>
        <vt:i4>5</vt:i4>
      </vt:variant>
      <vt:variant>
        <vt:lpwstr>mailto:j.kramer-ot@thogeholt.nl</vt:lpwstr>
      </vt:variant>
      <vt:variant>
        <vt:lpwstr/>
      </vt:variant>
      <vt:variant>
        <vt:i4>8257627</vt:i4>
      </vt:variant>
      <vt:variant>
        <vt:i4>12</vt:i4>
      </vt:variant>
      <vt:variant>
        <vt:i4>0</vt:i4>
      </vt:variant>
      <vt:variant>
        <vt:i4>5</vt:i4>
      </vt:variant>
      <vt:variant>
        <vt:lpwstr>mailto:r.coeling-ot@thogeholt.nl</vt:lpwstr>
      </vt:variant>
      <vt:variant>
        <vt:lpwstr/>
      </vt:variant>
      <vt:variant>
        <vt:i4>7471118</vt:i4>
      </vt:variant>
      <vt:variant>
        <vt:i4>9</vt:i4>
      </vt:variant>
      <vt:variant>
        <vt:i4>0</vt:i4>
      </vt:variant>
      <vt:variant>
        <vt:i4>5</vt:i4>
      </vt:variant>
      <vt:variant>
        <vt:lpwstr>mailto:m.oosterman@cedin.nl</vt:lpwstr>
      </vt:variant>
      <vt:variant>
        <vt:lpwstr/>
      </vt:variant>
      <vt:variant>
        <vt:i4>5374055</vt:i4>
      </vt:variant>
      <vt:variant>
        <vt:i4>6</vt:i4>
      </vt:variant>
      <vt:variant>
        <vt:i4>0</vt:i4>
      </vt:variant>
      <vt:variant>
        <vt:i4>5</vt:i4>
      </vt:variant>
      <vt:variant>
        <vt:lpwstr>mailto:l.hoff-ot@thogeholt.nl</vt:lpwstr>
      </vt:variant>
      <vt:variant>
        <vt:lpwstr/>
      </vt:variant>
      <vt:variant>
        <vt:i4>5570685</vt:i4>
      </vt:variant>
      <vt:variant>
        <vt:i4>3</vt:i4>
      </vt:variant>
      <vt:variant>
        <vt:i4>0</vt:i4>
      </vt:variant>
      <vt:variant>
        <vt:i4>5</vt:i4>
      </vt:variant>
      <vt:variant>
        <vt:lpwstr>mailto:n.feenstra@onderwijs-noordenveld.nl</vt:lpwstr>
      </vt:variant>
      <vt:variant>
        <vt:lpwstr/>
      </vt:variant>
      <vt:variant>
        <vt:i4>3342453</vt:i4>
      </vt:variant>
      <vt:variant>
        <vt:i4>0</vt:i4>
      </vt:variant>
      <vt:variant>
        <vt:i4>0</vt:i4>
      </vt:variant>
      <vt:variant>
        <vt:i4>5</vt:i4>
      </vt:variant>
      <vt:variant>
        <vt:lpwstr>https://www.oponoordenveld.nl/organisatie/ondersteuning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Hoff</dc:creator>
  <cp:keywords/>
  <dc:description/>
  <cp:lastModifiedBy>Luuk Hoff</cp:lastModifiedBy>
  <cp:revision>383</cp:revision>
  <cp:lastPrinted>2021-08-24T07:56:00Z</cp:lastPrinted>
  <dcterms:created xsi:type="dcterms:W3CDTF">2020-06-30T08:50:00Z</dcterms:created>
  <dcterms:modified xsi:type="dcterms:W3CDTF">2021-08-30T12:25:00Z</dcterms:modified>
</cp:coreProperties>
</file>